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68C4B323">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a5"/>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a5"/>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a4"/>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a4"/>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0A49498F" w:rsidR="0036139B" w:rsidRPr="009A1505" w:rsidRDefault="00693846" w:rsidP="00353958">
      <w:pPr>
        <w:pStyle w:val="a4"/>
        <w:tabs>
          <w:tab w:val="clear" w:pos="4819"/>
          <w:tab w:val="clear" w:pos="9071"/>
        </w:tabs>
        <w:spacing w:line="280" w:lineRule="atLeast"/>
        <w:jc w:val="center"/>
        <w:rPr>
          <w:b/>
          <w:bCs/>
          <w:sz w:val="26"/>
          <w:szCs w:val="26"/>
        </w:rPr>
      </w:pPr>
      <w:r w:rsidRPr="009A1505">
        <w:rPr>
          <w:b/>
          <w:bCs/>
          <w:sz w:val="26"/>
          <w:szCs w:val="26"/>
        </w:rPr>
        <w:t xml:space="preserve"> </w:t>
      </w:r>
    </w:p>
    <w:p w14:paraId="678144C2" w14:textId="17C60935" w:rsidR="002246AF" w:rsidRPr="009B4E9A" w:rsidRDefault="006B5A75" w:rsidP="004E359E">
      <w:pPr>
        <w:contextualSpacing/>
        <w:jc w:val="center"/>
        <w:rPr>
          <w:b/>
          <w:bCs/>
          <w:color w:val="FF0000"/>
          <w:sz w:val="24"/>
          <w:szCs w:val="24"/>
        </w:rPr>
      </w:pPr>
      <w:r>
        <w:rPr>
          <w:b/>
          <w:bCs/>
          <w:sz w:val="26"/>
          <w:szCs w:val="26"/>
        </w:rPr>
        <w:t>Monday</w:t>
      </w:r>
      <w:r w:rsidR="009616B0">
        <w:rPr>
          <w:b/>
          <w:bCs/>
          <w:sz w:val="26"/>
          <w:szCs w:val="26"/>
        </w:rPr>
        <w:t>,</w:t>
      </w:r>
      <w:r w:rsidR="00D3339A" w:rsidRPr="009A1505">
        <w:rPr>
          <w:b/>
          <w:bCs/>
          <w:sz w:val="26"/>
          <w:szCs w:val="26"/>
        </w:rPr>
        <w:t xml:space="preserve"> </w:t>
      </w:r>
      <w:r w:rsidR="00084B2B">
        <w:rPr>
          <w:b/>
          <w:bCs/>
          <w:sz w:val="26"/>
          <w:szCs w:val="26"/>
        </w:rPr>
        <w:t>March</w:t>
      </w:r>
      <w:r w:rsidR="001F1408">
        <w:rPr>
          <w:b/>
          <w:bCs/>
          <w:sz w:val="26"/>
          <w:szCs w:val="26"/>
        </w:rPr>
        <w:t xml:space="preserve"> </w:t>
      </w:r>
      <w:r w:rsidR="00084B2B">
        <w:rPr>
          <w:b/>
          <w:bCs/>
          <w:sz w:val="26"/>
          <w:szCs w:val="26"/>
        </w:rPr>
        <w:t>4</w:t>
      </w:r>
      <w:r w:rsidR="00084B2B" w:rsidRPr="00084B2B">
        <w:rPr>
          <w:b/>
          <w:bCs/>
          <w:sz w:val="26"/>
          <w:szCs w:val="26"/>
          <w:vertAlign w:val="superscript"/>
        </w:rPr>
        <w:t>th</w:t>
      </w:r>
      <w:r w:rsidR="001F1408">
        <w:rPr>
          <w:b/>
          <w:bCs/>
          <w:sz w:val="26"/>
          <w:szCs w:val="26"/>
        </w:rPr>
        <w:t xml:space="preserve">, </w:t>
      </w:r>
      <w:r w:rsidR="009616B0">
        <w:rPr>
          <w:b/>
          <w:bCs/>
          <w:sz w:val="26"/>
          <w:szCs w:val="26"/>
        </w:rPr>
        <w:t>202</w:t>
      </w:r>
      <w:r w:rsidR="00084B2B">
        <w:rPr>
          <w:b/>
          <w:bCs/>
          <w:sz w:val="26"/>
          <w:szCs w:val="26"/>
        </w:rPr>
        <w:t>4</w:t>
      </w:r>
      <w:r w:rsidR="00CF173E">
        <w:rPr>
          <w:b/>
          <w:bCs/>
          <w:sz w:val="26"/>
          <w:szCs w:val="26"/>
        </w:rPr>
        <w:t xml:space="preserve"> </w:t>
      </w:r>
      <w:r w:rsidR="004C5FD4" w:rsidRPr="009A1505">
        <w:rPr>
          <w:b/>
          <w:bCs/>
          <w:sz w:val="26"/>
          <w:szCs w:val="26"/>
        </w:rPr>
        <w:t xml:space="preserve">at </w:t>
      </w:r>
      <w:r w:rsidR="006408B8">
        <w:rPr>
          <w:b/>
          <w:bCs/>
          <w:sz w:val="26"/>
          <w:szCs w:val="26"/>
        </w:rPr>
        <w:t>14:00</w:t>
      </w:r>
      <w:bookmarkStart w:id="0" w:name="_GoBack"/>
      <w:bookmarkEnd w:id="0"/>
      <w:r w:rsidR="009B4E9A">
        <w:rPr>
          <w:b/>
          <w:bCs/>
          <w:sz w:val="26"/>
          <w:szCs w:val="26"/>
        </w:rPr>
        <w:t xml:space="preserve"> </w:t>
      </w:r>
    </w:p>
    <w:p w14:paraId="2AF64320" w14:textId="4479E05E" w:rsidR="004E359E" w:rsidRDefault="004E359E" w:rsidP="004E359E">
      <w:pPr>
        <w:contextualSpacing/>
        <w:jc w:val="center"/>
        <w:rPr>
          <w:b/>
          <w:bCs/>
          <w:sz w:val="26"/>
          <w:szCs w:val="26"/>
        </w:rPr>
      </w:pPr>
    </w:p>
    <w:p w14:paraId="7D2656B3" w14:textId="77777777" w:rsidR="00193E26" w:rsidRDefault="00193E26" w:rsidP="00193E26">
      <w:pPr>
        <w:contextualSpacing/>
        <w:jc w:val="center"/>
      </w:pPr>
      <w:r>
        <w:rPr>
          <w:b/>
          <w:bCs/>
          <w:sz w:val="26"/>
          <w:szCs w:val="26"/>
        </w:rPr>
        <w:t xml:space="preserve">Zoom: </w:t>
      </w:r>
      <w:r w:rsidRPr="00C950A0">
        <w:rPr>
          <w:b/>
          <w:bCs/>
          <w:sz w:val="26"/>
          <w:szCs w:val="26"/>
        </w:rPr>
        <w:t>https://technion.zoom.us/j/96298325147</w:t>
      </w:r>
      <w:r>
        <w:rPr>
          <w:b/>
          <w:bCs/>
          <w:sz w:val="26"/>
          <w:szCs w:val="26"/>
        </w:rPr>
        <w:t xml:space="preserve"> </w:t>
      </w:r>
    </w:p>
    <w:p w14:paraId="6F23F95C" w14:textId="22464734" w:rsidR="00433DC3" w:rsidRDefault="004E359E" w:rsidP="00220056">
      <w:pPr>
        <w:contextualSpacing/>
        <w:jc w:val="center"/>
      </w:pPr>
      <w:r>
        <w:rPr>
          <w:b/>
          <w:bCs/>
          <w:sz w:val="26"/>
          <w:szCs w:val="26"/>
        </w:rPr>
        <w:t xml:space="preserve"> </w:t>
      </w:r>
    </w:p>
    <w:p w14:paraId="455112C8" w14:textId="77777777" w:rsidR="00433DC3" w:rsidRPr="00433DC3" w:rsidRDefault="00433DC3" w:rsidP="00433DC3">
      <w:pPr>
        <w:contextualSpacing/>
        <w:jc w:val="center"/>
      </w:pP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48162C70" w14:textId="70172E76" w:rsidR="007300B0" w:rsidRPr="006B5A75" w:rsidRDefault="008723F7" w:rsidP="007300B0">
      <w:pPr>
        <w:jc w:val="center"/>
        <w:rPr>
          <w:rFonts w:asciiTheme="majorBidi" w:hAnsiTheme="majorBidi" w:cstheme="majorBidi"/>
          <w:b/>
          <w:bCs/>
          <w:sz w:val="32"/>
          <w:szCs w:val="32"/>
        </w:rPr>
      </w:pPr>
      <w:r w:rsidRPr="008723F7">
        <w:rPr>
          <w:rFonts w:asciiTheme="majorBidi" w:hAnsiTheme="majorBidi" w:cstheme="majorBidi"/>
          <w:b/>
          <w:bCs/>
          <w:sz w:val="32"/>
          <w:szCs w:val="32"/>
        </w:rPr>
        <w:t>Evaluation of Droplets Breakup Models of Emulsification Process in a Liquid-Liquid Taylor-Couette Flow</w:t>
      </w:r>
    </w:p>
    <w:p w14:paraId="01E4FE2D" w14:textId="77777777" w:rsidR="00091CF0" w:rsidRPr="007300B0" w:rsidRDefault="00091CF0" w:rsidP="0024690A">
      <w:pPr>
        <w:spacing w:before="100" w:beforeAutospacing="1" w:after="100" w:afterAutospacing="1"/>
        <w:contextualSpacing/>
        <w:rPr>
          <w:b/>
          <w:bCs/>
          <w:sz w:val="16"/>
          <w:szCs w:val="16"/>
        </w:rPr>
      </w:pPr>
    </w:p>
    <w:p w14:paraId="48F7AAC9" w14:textId="77777777" w:rsidR="00850AE5" w:rsidRPr="009A1505" w:rsidRDefault="00850AE5" w:rsidP="0024690A">
      <w:pPr>
        <w:spacing w:before="100" w:beforeAutospacing="1" w:after="100" w:afterAutospacing="1"/>
        <w:contextualSpacing/>
        <w:rPr>
          <w:b/>
          <w:bCs/>
          <w:sz w:val="16"/>
          <w:szCs w:val="16"/>
        </w:rPr>
      </w:pPr>
    </w:p>
    <w:p w14:paraId="5DF486B2" w14:textId="7E311AA6" w:rsidR="00444655" w:rsidRDefault="00084B2B"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Yijian He</w:t>
      </w:r>
    </w:p>
    <w:p w14:paraId="247B0719" w14:textId="5DCA604C" w:rsidR="00BB440A" w:rsidRPr="008E3DBE" w:rsidRDefault="00DB6A13"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w:t>
      </w:r>
      <w:r w:rsidR="00BB440A">
        <w:rPr>
          <w:rFonts w:asciiTheme="majorBidi" w:eastAsia="MS Mincho" w:hAnsiTheme="majorBidi" w:cstheme="majorBidi"/>
          <w:b/>
          <w:bCs/>
          <w:kern w:val="2"/>
          <w:sz w:val="28"/>
          <w:szCs w:val="28"/>
          <w:lang w:eastAsia="ja-JP"/>
        </w:rPr>
        <w:t xml:space="preserve"> Seminar</w:t>
      </w:r>
    </w:p>
    <w:p w14:paraId="08E03542" w14:textId="5ACAF904" w:rsidR="00444655" w:rsidRPr="00642FD2" w:rsidRDefault="00084B2B" w:rsidP="009B4E9A">
      <w:pPr>
        <w:widowControl w:val="0"/>
        <w:tabs>
          <w:tab w:val="right" w:pos="8666"/>
        </w:tabs>
        <w:ind w:left="-1144" w:right="-1170"/>
        <w:jc w:val="center"/>
        <w:rPr>
          <w:sz w:val="24"/>
          <w:szCs w:val="24"/>
        </w:rPr>
      </w:pPr>
      <w:r w:rsidRPr="00642FD2">
        <w:rPr>
          <w:sz w:val="24"/>
          <w:szCs w:val="24"/>
        </w:rPr>
        <w:t xml:space="preserve">Advisor: </w:t>
      </w:r>
      <w:r>
        <w:rPr>
          <w:sz w:val="24"/>
          <w:szCs w:val="24"/>
        </w:rPr>
        <w:t xml:space="preserve">Prof.  Bo Kong </w:t>
      </w:r>
      <w:r>
        <w:rPr>
          <w:rFonts w:hint="eastAsia"/>
          <w:sz w:val="24"/>
          <w:szCs w:val="24"/>
          <w:lang w:eastAsia="zh-CN"/>
        </w:rPr>
        <w:t>(</w:t>
      </w:r>
      <w:r>
        <w:rPr>
          <w:sz w:val="24"/>
          <w:szCs w:val="24"/>
          <w:lang w:eastAsia="zh-CN"/>
        </w:rPr>
        <w:t>GTIIT)</w:t>
      </w:r>
      <w:r>
        <w:rPr>
          <w:sz w:val="24"/>
          <w:szCs w:val="24"/>
        </w:rPr>
        <w:t>, Prof. Simon Brandon (Technion)</w:t>
      </w:r>
      <w:r w:rsidR="009B4E9A">
        <w:rPr>
          <w:sz w:val="24"/>
          <w:szCs w:val="24"/>
        </w:rPr>
        <w:t xml:space="preserve"> </w:t>
      </w:r>
    </w:p>
    <w:p w14:paraId="549BC692" w14:textId="243FAD00" w:rsidR="0000793D" w:rsidRPr="004E359E" w:rsidRDefault="004E359E" w:rsidP="004E359E">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sidR="00444655">
        <w:rPr>
          <w:rFonts w:asciiTheme="majorBidi" w:hAnsiTheme="majorBidi" w:cstheme="majorBidi"/>
        </w:rPr>
        <w:t>Technion-Israel Institute for Technology</w:t>
      </w:r>
    </w:p>
    <w:p w14:paraId="771D9FBC" w14:textId="77777777" w:rsidR="0000793D" w:rsidRPr="004E359E" w:rsidRDefault="0000793D" w:rsidP="004813E0">
      <w:pPr>
        <w:spacing w:before="100" w:beforeAutospacing="1" w:after="100" w:afterAutospacing="1"/>
        <w:contextualSpacing/>
        <w:jc w:val="center"/>
        <w:rPr>
          <w:rFonts w:asciiTheme="majorBidi" w:hAnsiTheme="majorBidi" w:cstheme="majorBidi"/>
        </w:rPr>
      </w:pPr>
    </w:p>
    <w:p w14:paraId="7802F0F7" w14:textId="23E32DB8" w:rsidR="006B5A75" w:rsidRDefault="006B5A75" w:rsidP="00C41EE5">
      <w:pPr>
        <w:spacing w:line="276" w:lineRule="auto"/>
        <w:jc w:val="both"/>
        <w:rPr>
          <w:sz w:val="24"/>
          <w:szCs w:val="24"/>
        </w:rPr>
      </w:pPr>
    </w:p>
    <w:p w14:paraId="11094F53" w14:textId="6EBA1288" w:rsidR="006B5A75" w:rsidRPr="003F3B09" w:rsidRDefault="008723F7" w:rsidP="00193E26">
      <w:pPr>
        <w:spacing w:line="276" w:lineRule="auto"/>
        <w:ind w:firstLineChars="100" w:firstLine="240"/>
        <w:jc w:val="both"/>
        <w:rPr>
          <w:sz w:val="24"/>
          <w:szCs w:val="24"/>
        </w:rPr>
      </w:pPr>
      <w:r w:rsidRPr="007425D1">
        <w:rPr>
          <w:rFonts w:cs="Times New Roman"/>
          <w:sz w:val="24"/>
          <w:szCs w:val="24"/>
        </w:rPr>
        <w:t xml:space="preserve">Liquid-liquid (L-L) emulsion systems are widely used in food, pharmaceutical, chemical, and other processes. The droplet size distribution (DSD) is a crucial parameter in these emulsion systems, with breakup often playing a dominant role in the emulsification process. To study the performance of breakup models in the simulation of the L-L emulsion flow, the computational fluid dynamics (CFD) and population balance model (PBM) were adopted for the turbulent L-L emulsion flow inside the Taylor-Couette (TC) </w:t>
      </w:r>
      <w:r w:rsidRPr="007425D1">
        <w:rPr>
          <w:rFonts w:cs="Times New Roman"/>
          <w:sz w:val="24"/>
          <w:szCs w:val="24"/>
          <w:lang w:eastAsia="zh-CN"/>
        </w:rPr>
        <w:t>flow</w:t>
      </w:r>
      <w:r w:rsidRPr="007425D1">
        <w:rPr>
          <w:rFonts w:cs="Times New Roman"/>
          <w:sz w:val="24"/>
          <w:szCs w:val="24"/>
        </w:rPr>
        <w:t>. Quadrature Based Moments Method (QBMM) was employed to solve the population balance equation. The continuous phase flow field was modeled using the Reynold Stress model</w:t>
      </w:r>
      <w:r w:rsidR="00F26180">
        <w:rPr>
          <w:rFonts w:cs="Times New Roman"/>
          <w:sz w:val="24"/>
          <w:szCs w:val="24"/>
        </w:rPr>
        <w:t xml:space="preserve"> (RSM)</w:t>
      </w:r>
      <w:r w:rsidRPr="007425D1">
        <w:rPr>
          <w:rFonts w:cs="Times New Roman"/>
          <w:sz w:val="24"/>
          <w:szCs w:val="24"/>
        </w:rPr>
        <w:t xml:space="preserve"> and validated against available PIV experiments. Various breakup kernels and daughter size distribution models for L-L emulsion systems were tested inside the TC flow. Generally, we found the breakup kernel determines the mean droplet diameter, whereas the daughter size distribution function influences the DSD shape more. The coefficients in the CT (</w:t>
      </w:r>
      <w:proofErr w:type="spellStart"/>
      <w:r w:rsidRPr="007425D1">
        <w:rPr>
          <w:rFonts w:cs="Times New Roman"/>
          <w:sz w:val="24"/>
          <w:szCs w:val="24"/>
        </w:rPr>
        <w:t>Coulaloglou</w:t>
      </w:r>
      <w:proofErr w:type="spellEnd"/>
      <w:r w:rsidRPr="007425D1">
        <w:rPr>
          <w:rFonts w:cs="Times New Roman"/>
          <w:sz w:val="24"/>
          <w:szCs w:val="24"/>
        </w:rPr>
        <w:t xml:space="preserve">, C. A.; </w:t>
      </w:r>
      <w:proofErr w:type="spellStart"/>
      <w:r w:rsidRPr="007425D1">
        <w:rPr>
          <w:rFonts w:cs="Times New Roman"/>
          <w:sz w:val="24"/>
          <w:szCs w:val="24"/>
        </w:rPr>
        <w:t>Tavlarides</w:t>
      </w:r>
      <w:proofErr w:type="spellEnd"/>
      <w:r w:rsidRPr="007425D1">
        <w:rPr>
          <w:rFonts w:cs="Times New Roman"/>
          <w:sz w:val="24"/>
          <w:szCs w:val="24"/>
        </w:rPr>
        <w:t xml:space="preserve">, L. L. Chemical Engineering Science 1977, 32 (11), 1289) and Chen (Chen, Z.; </w:t>
      </w:r>
      <w:proofErr w:type="spellStart"/>
      <w:r w:rsidRPr="007425D1">
        <w:rPr>
          <w:rFonts w:cs="Times New Roman"/>
          <w:sz w:val="24"/>
          <w:szCs w:val="24"/>
        </w:rPr>
        <w:t>Prüss</w:t>
      </w:r>
      <w:proofErr w:type="spellEnd"/>
      <w:r w:rsidRPr="007425D1">
        <w:rPr>
          <w:rFonts w:cs="Times New Roman"/>
          <w:sz w:val="24"/>
          <w:szCs w:val="24"/>
        </w:rPr>
        <w:t xml:space="preserve">, J.; Warnecke, H. J. Chemical Engineering Science 1998, 53, 1059) breakup kernel were adjusted using the method proposed by </w:t>
      </w:r>
      <w:proofErr w:type="spellStart"/>
      <w:r w:rsidRPr="007425D1">
        <w:rPr>
          <w:rFonts w:cs="Times New Roman"/>
          <w:sz w:val="24"/>
          <w:szCs w:val="24"/>
        </w:rPr>
        <w:t>Ravichandar</w:t>
      </w:r>
      <w:proofErr w:type="spellEnd"/>
      <w:r w:rsidRPr="007425D1">
        <w:rPr>
          <w:rFonts w:cs="Times New Roman"/>
          <w:sz w:val="24"/>
          <w:szCs w:val="24"/>
        </w:rPr>
        <w:t xml:space="preserve"> et al. (</w:t>
      </w:r>
      <w:proofErr w:type="spellStart"/>
      <w:r w:rsidRPr="007425D1">
        <w:rPr>
          <w:rFonts w:cs="Times New Roman"/>
          <w:sz w:val="24"/>
          <w:szCs w:val="24"/>
        </w:rPr>
        <w:t>Ravichandar</w:t>
      </w:r>
      <w:proofErr w:type="spellEnd"/>
      <w:r w:rsidRPr="007425D1">
        <w:rPr>
          <w:rFonts w:cs="Times New Roman"/>
          <w:sz w:val="24"/>
          <w:szCs w:val="24"/>
        </w:rPr>
        <w:t xml:space="preserve">, K.; Olsen, M. G.; Dennis Vigil, R. Chemical Engineering Science 2023, 266, 118311), and it was found to be unsuitable in the studied liquid systems. The MB (Martínez-Bazán, C.; </w:t>
      </w:r>
      <w:proofErr w:type="spellStart"/>
      <w:r w:rsidRPr="007425D1">
        <w:rPr>
          <w:rFonts w:cs="Times New Roman"/>
          <w:sz w:val="24"/>
          <w:szCs w:val="24"/>
        </w:rPr>
        <w:t>Montañés</w:t>
      </w:r>
      <w:proofErr w:type="spellEnd"/>
      <w:r w:rsidRPr="007425D1">
        <w:rPr>
          <w:rFonts w:cs="Times New Roman"/>
          <w:sz w:val="24"/>
          <w:szCs w:val="24"/>
        </w:rPr>
        <w:t>, J. L.; Lasheras, J. C. J. Fluid Mech. 1999, 401, 157) and Lehr (Lehr, F.; Millies, M.; Mewes, D. AIChE J. 2002, 48 (11), 2426) breakup kernels better predicted the mean droplet diameter, but they were not applicable in high dispersed phase viscosity systems in L-L TC flow. The M-shaped Lehr daughter size distribution function showed diverse characteristics under different conditions and exhibited optimal performance within specific parameters.</w:t>
      </w:r>
    </w:p>
    <w:sectPr w:rsidR="006B5A75" w:rsidRPr="003F3B09" w:rsidSect="00E22DF9">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9DFC4" w14:textId="77777777" w:rsidR="00283060" w:rsidRDefault="00283060" w:rsidP="00F51FFB">
      <w:r>
        <w:separator/>
      </w:r>
    </w:p>
  </w:endnote>
  <w:endnote w:type="continuationSeparator" w:id="0">
    <w:p w14:paraId="51B5A84E" w14:textId="77777777" w:rsidR="00283060" w:rsidRDefault="00283060"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05161" w14:textId="77777777" w:rsidR="00283060" w:rsidRDefault="00283060" w:rsidP="00F51FFB">
      <w:r>
        <w:separator/>
      </w:r>
    </w:p>
  </w:footnote>
  <w:footnote w:type="continuationSeparator" w:id="0">
    <w:p w14:paraId="3CDBA759" w14:textId="77777777" w:rsidR="00283060" w:rsidRDefault="00283060"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64CA"/>
    <w:rsid w:val="00017FCD"/>
    <w:rsid w:val="00024DDA"/>
    <w:rsid w:val="000273CD"/>
    <w:rsid w:val="00033AD0"/>
    <w:rsid w:val="0005430B"/>
    <w:rsid w:val="00063B43"/>
    <w:rsid w:val="00064126"/>
    <w:rsid w:val="00065CF2"/>
    <w:rsid w:val="00070AC0"/>
    <w:rsid w:val="00084B2B"/>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6"/>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056"/>
    <w:rsid w:val="00220E0F"/>
    <w:rsid w:val="002246AF"/>
    <w:rsid w:val="00230739"/>
    <w:rsid w:val="00236B9A"/>
    <w:rsid w:val="0024690A"/>
    <w:rsid w:val="00247B07"/>
    <w:rsid w:val="002519A4"/>
    <w:rsid w:val="00256035"/>
    <w:rsid w:val="00262345"/>
    <w:rsid w:val="00270B4A"/>
    <w:rsid w:val="002764FC"/>
    <w:rsid w:val="0028282B"/>
    <w:rsid w:val="00283060"/>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63D75"/>
    <w:rsid w:val="003702CA"/>
    <w:rsid w:val="003771A7"/>
    <w:rsid w:val="003773CF"/>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33DC3"/>
    <w:rsid w:val="00440E11"/>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86C7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08B8"/>
    <w:rsid w:val="00641A71"/>
    <w:rsid w:val="00645E1D"/>
    <w:rsid w:val="00652E2F"/>
    <w:rsid w:val="00660F53"/>
    <w:rsid w:val="00666F81"/>
    <w:rsid w:val="006677FD"/>
    <w:rsid w:val="00676131"/>
    <w:rsid w:val="00680DBE"/>
    <w:rsid w:val="00681944"/>
    <w:rsid w:val="00684BAD"/>
    <w:rsid w:val="00691D9A"/>
    <w:rsid w:val="006924B5"/>
    <w:rsid w:val="00693510"/>
    <w:rsid w:val="00693846"/>
    <w:rsid w:val="00694406"/>
    <w:rsid w:val="006A065B"/>
    <w:rsid w:val="006A50AE"/>
    <w:rsid w:val="006B5A75"/>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5D1"/>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723F7"/>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EE5"/>
    <w:rsid w:val="00C41F0C"/>
    <w:rsid w:val="00C45A57"/>
    <w:rsid w:val="00C60369"/>
    <w:rsid w:val="00C663D6"/>
    <w:rsid w:val="00C67C2F"/>
    <w:rsid w:val="00C74227"/>
    <w:rsid w:val="00C76A0B"/>
    <w:rsid w:val="00C846DB"/>
    <w:rsid w:val="00C967AA"/>
    <w:rsid w:val="00C96E66"/>
    <w:rsid w:val="00CB4180"/>
    <w:rsid w:val="00CC0256"/>
    <w:rsid w:val="00CC032E"/>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95EEE"/>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2DF9"/>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180"/>
    <w:rsid w:val="00F2644E"/>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rFonts w:cs="David"/>
    </w:rPr>
  </w:style>
  <w:style w:type="paragraph" w:styleId="1">
    <w:name w:val="heading 1"/>
    <w:basedOn w:val="a0"/>
    <w:next w:val="a0"/>
    <w:qFormat/>
    <w:pPr>
      <w:spacing w:before="240"/>
      <w:outlineLvl w:val="0"/>
    </w:pPr>
    <w:rPr>
      <w:rFonts w:ascii="Arial" w:hAnsi="Arial" w:cs="Miriam"/>
      <w:b/>
      <w:bCs/>
      <w:sz w:val="24"/>
      <w:szCs w:val="24"/>
      <w:u w:val="single"/>
    </w:rPr>
  </w:style>
  <w:style w:type="paragraph" w:styleId="21">
    <w:name w:val="heading 2"/>
    <w:basedOn w:val="a0"/>
    <w:next w:val="a0"/>
    <w:qFormat/>
    <w:pPr>
      <w:keepNext/>
      <w:bidi/>
      <w:outlineLvl w:val="1"/>
    </w:pPr>
    <w:rPr>
      <w:szCs w:val="24"/>
    </w:rPr>
  </w:style>
  <w:style w:type="paragraph" w:styleId="31">
    <w:name w:val="heading 3"/>
    <w:basedOn w:val="a0"/>
    <w:next w:val="a0"/>
    <w:qFormat/>
    <w:pPr>
      <w:keepNext/>
      <w:jc w:val="right"/>
      <w:outlineLvl w:val="2"/>
    </w:pPr>
    <w:rPr>
      <w:rFonts w:ascii="Courier New" w:hAnsi="Courier New" w:cs="Times New Roman"/>
      <w:b/>
      <w:bCs/>
      <w:sz w:val="18"/>
    </w:rPr>
  </w:style>
  <w:style w:type="paragraph" w:styleId="41">
    <w:name w:val="heading 4"/>
    <w:basedOn w:val="a0"/>
    <w:next w:val="a0"/>
    <w:qFormat/>
    <w:pPr>
      <w:keepNext/>
      <w:bidi/>
      <w:jc w:val="center"/>
      <w:outlineLvl w:val="3"/>
    </w:pPr>
    <w:rPr>
      <w:b/>
      <w:bCs/>
      <w:szCs w:val="28"/>
    </w:rPr>
  </w:style>
  <w:style w:type="paragraph" w:styleId="51">
    <w:name w:val="heading 5"/>
    <w:basedOn w:val="a0"/>
    <w:next w:val="a0"/>
    <w:qFormat/>
    <w:pPr>
      <w:keepNext/>
      <w:bidi/>
      <w:jc w:val="both"/>
      <w:outlineLvl w:val="4"/>
    </w:pPr>
    <w:rPr>
      <w:sz w:val="28"/>
      <w:szCs w:val="24"/>
    </w:rPr>
  </w:style>
  <w:style w:type="paragraph" w:styleId="6">
    <w:name w:val="heading 6"/>
    <w:basedOn w:val="a0"/>
    <w:next w:val="a0"/>
    <w:qFormat/>
    <w:pPr>
      <w:keepNext/>
      <w:spacing w:line="288" w:lineRule="auto"/>
      <w:jc w:val="center"/>
      <w:outlineLvl w:val="5"/>
    </w:pPr>
    <w:rPr>
      <w:sz w:val="24"/>
    </w:rPr>
  </w:style>
  <w:style w:type="paragraph" w:styleId="7">
    <w:name w:val="heading 7"/>
    <w:basedOn w:val="a0"/>
    <w:next w:val="a0"/>
    <w:qFormat/>
    <w:pPr>
      <w:keepNext/>
      <w:spacing w:line="288" w:lineRule="auto"/>
      <w:jc w:val="center"/>
      <w:outlineLvl w:val="6"/>
    </w:pPr>
    <w:rPr>
      <w:b/>
      <w:bCs/>
      <w:sz w:val="36"/>
    </w:rPr>
  </w:style>
  <w:style w:type="paragraph" w:styleId="8">
    <w:name w:val="heading 8"/>
    <w:basedOn w:val="a0"/>
    <w:next w:val="a0"/>
    <w:qFormat/>
    <w:pPr>
      <w:keepNext/>
      <w:numPr>
        <w:ilvl w:val="12"/>
      </w:numPr>
      <w:bidi/>
      <w:spacing w:line="340" w:lineRule="atLeast"/>
      <w:ind w:left="720" w:right="-57" w:firstLine="720"/>
      <w:jc w:val="both"/>
      <w:outlineLvl w:val="7"/>
    </w:pPr>
    <w:rPr>
      <w:szCs w:val="36"/>
    </w:rPr>
  </w:style>
  <w:style w:type="paragraph" w:styleId="9">
    <w:name w:val="heading 9"/>
    <w:basedOn w:val="a0"/>
    <w:next w:val="a0"/>
    <w:qFormat/>
    <w:pPr>
      <w:keepNext/>
      <w:jc w:val="center"/>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819"/>
        <w:tab w:val="right" w:pos="9071"/>
      </w:tabs>
    </w:pPr>
  </w:style>
  <w:style w:type="paragraph" w:styleId="a5">
    <w:name w:val="header"/>
    <w:basedOn w:val="a0"/>
    <w:pPr>
      <w:tabs>
        <w:tab w:val="center" w:pos="4819"/>
        <w:tab w:val="right" w:pos="9071"/>
      </w:tabs>
    </w:pPr>
  </w:style>
  <w:style w:type="paragraph" w:styleId="a6">
    <w:name w:val="Body Text"/>
    <w:basedOn w:val="a0"/>
    <w:pPr>
      <w:bidi/>
      <w:spacing w:line="360" w:lineRule="auto"/>
    </w:pPr>
    <w:rPr>
      <w:sz w:val="24"/>
      <w:szCs w:val="24"/>
    </w:rPr>
  </w:style>
  <w:style w:type="paragraph" w:styleId="22">
    <w:name w:val="Body Text 2"/>
    <w:basedOn w:val="a0"/>
    <w:link w:val="23"/>
    <w:pPr>
      <w:bidi/>
      <w:spacing w:line="360" w:lineRule="auto"/>
    </w:pPr>
    <w:rPr>
      <w:szCs w:val="24"/>
    </w:rPr>
  </w:style>
  <w:style w:type="paragraph" w:styleId="32">
    <w:name w:val="Body Text 3"/>
    <w:basedOn w:val="a0"/>
    <w:pPr>
      <w:bidi/>
      <w:jc w:val="center"/>
    </w:pPr>
    <w:rPr>
      <w:rFonts w:cs="Times New Roman"/>
      <w:b/>
      <w:bCs/>
      <w:sz w:val="32"/>
      <w:szCs w:val="28"/>
    </w:rPr>
  </w:style>
  <w:style w:type="paragraph" w:styleId="a7">
    <w:name w:val="Body Text Indent"/>
    <w:basedOn w:val="a0"/>
    <w:pPr>
      <w:bidi/>
      <w:ind w:firstLine="720"/>
      <w:jc w:val="both"/>
    </w:pPr>
    <w:rPr>
      <w:szCs w:val="26"/>
    </w:rPr>
  </w:style>
  <w:style w:type="paragraph" w:styleId="a8">
    <w:name w:val="Plain Text"/>
    <w:basedOn w:val="a0"/>
    <w:pPr>
      <w:bidi/>
    </w:pPr>
    <w:rPr>
      <w:rFonts w:ascii="Courier New" w:hAnsi="Courier New" w:cs="Miriam"/>
    </w:rPr>
  </w:style>
  <w:style w:type="paragraph" w:styleId="a9">
    <w:name w:val="Title"/>
    <w:basedOn w:val="a0"/>
    <w:link w:val="aa"/>
    <w:uiPriority w:val="10"/>
    <w:qFormat/>
    <w:pPr>
      <w:jc w:val="center"/>
    </w:pPr>
    <w:rPr>
      <w:b/>
      <w:bCs/>
      <w:snapToGrid w:val="0"/>
      <w:sz w:val="32"/>
      <w:szCs w:val="24"/>
    </w:rPr>
  </w:style>
  <w:style w:type="paragraph" w:styleId="33">
    <w:name w:val="Body Text Indent 3"/>
    <w:basedOn w:val="a0"/>
    <w:pPr>
      <w:ind w:firstLine="720"/>
      <w:jc w:val="both"/>
    </w:pPr>
    <w:rPr>
      <w:rFonts w:cs="Miriam"/>
      <w:sz w:val="24"/>
    </w:rPr>
  </w:style>
  <w:style w:type="paragraph" w:customStyle="1" w:styleId="Style1">
    <w:name w:val="Style1"/>
    <w:basedOn w:val="1"/>
    <w:pPr>
      <w:keepNext/>
      <w:spacing w:before="120" w:line="360" w:lineRule="auto"/>
      <w:jc w:val="both"/>
    </w:pPr>
    <w:rPr>
      <w:rFonts w:ascii="Times New Roman" w:hAnsi="Times New Roman" w:cs="David"/>
      <w:sz w:val="20"/>
      <w:szCs w:val="20"/>
    </w:rPr>
  </w:style>
  <w:style w:type="paragraph" w:customStyle="1" w:styleId="Formula">
    <w:name w:val="Formula"/>
    <w:basedOn w:val="a0"/>
    <w:pPr>
      <w:tabs>
        <w:tab w:val="left" w:pos="8500"/>
      </w:tabs>
      <w:jc w:val="both"/>
    </w:pPr>
    <w:rPr>
      <w:rFonts w:cs="Miriam"/>
      <w:sz w:val="24"/>
      <w:szCs w:val="24"/>
    </w:rPr>
  </w:style>
  <w:style w:type="paragraph" w:customStyle="1" w:styleId="mfrGrGD">
    <w:name w:val="m. fr. Gr. GD"/>
    <w:basedOn w:val="a0"/>
    <w:pPr>
      <w:tabs>
        <w:tab w:val="center" w:pos="6220"/>
      </w:tabs>
      <w:jc w:val="both"/>
    </w:pPr>
    <w:rPr>
      <w:rFonts w:ascii="New York" w:hAnsi="New York" w:cs="Miriam"/>
      <w:sz w:val="24"/>
      <w:szCs w:val="24"/>
      <w:lang w:val="de-DE"/>
    </w:rPr>
  </w:style>
  <w:style w:type="paragraph" w:styleId="24">
    <w:name w:val="Body Text Indent 2"/>
    <w:basedOn w:val="a0"/>
    <w:pPr>
      <w:spacing w:line="360" w:lineRule="auto"/>
      <w:ind w:firstLine="720"/>
      <w:jc w:val="both"/>
    </w:pPr>
    <w:rPr>
      <w:sz w:val="28"/>
    </w:rPr>
  </w:style>
  <w:style w:type="paragraph" w:customStyle="1" w:styleId="Address">
    <w:name w:val="Address"/>
    <w:basedOn w:val="a0"/>
    <w:next w:val="a0"/>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a0"/>
    <w:next w:val="a0"/>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a0"/>
    <w:next w:val="a0"/>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ab">
    <w:name w:val="List Bullet"/>
    <w:basedOn w:val="a0"/>
    <w:autoRedefine/>
    <w:pPr>
      <w:jc w:val="center"/>
    </w:pPr>
    <w:rPr>
      <w:sz w:val="28"/>
      <w:szCs w:val="28"/>
    </w:rPr>
  </w:style>
  <w:style w:type="paragraph" w:styleId="ac">
    <w:name w:val="Block Text"/>
    <w:basedOn w:val="a0"/>
    <w:pPr>
      <w:spacing w:line="360" w:lineRule="auto"/>
      <w:ind w:left="-360" w:right="-334" w:firstLine="360"/>
      <w:jc w:val="both"/>
    </w:pPr>
    <w:rPr>
      <w:rFonts w:cs="Times New Roman"/>
      <w:sz w:val="24"/>
      <w:szCs w:val="24"/>
    </w:rPr>
  </w:style>
  <w:style w:type="paragraph" w:styleId="ad">
    <w:name w:val="Balloon Text"/>
    <w:basedOn w:val="a0"/>
    <w:semiHidden/>
    <w:rPr>
      <w:rFonts w:ascii="Tahoma" w:hAnsi="Tahoma" w:cs="Tahoma"/>
      <w:sz w:val="16"/>
      <w:szCs w:val="16"/>
    </w:rPr>
  </w:style>
  <w:style w:type="paragraph" w:styleId="ae">
    <w:name w:val="Body Text First Indent"/>
    <w:basedOn w:val="a6"/>
    <w:pPr>
      <w:bidi w:val="0"/>
      <w:spacing w:after="120" w:line="240" w:lineRule="auto"/>
      <w:ind w:firstLine="210"/>
    </w:pPr>
    <w:rPr>
      <w:sz w:val="20"/>
      <w:szCs w:val="20"/>
    </w:rPr>
  </w:style>
  <w:style w:type="paragraph" w:styleId="25">
    <w:name w:val="Body Text First Indent 2"/>
    <w:basedOn w:val="a7"/>
    <w:pPr>
      <w:bidi w:val="0"/>
      <w:spacing w:after="120"/>
      <w:ind w:left="283" w:firstLine="210"/>
      <w:jc w:val="left"/>
    </w:pPr>
    <w:rPr>
      <w:szCs w:val="20"/>
    </w:rPr>
  </w:style>
  <w:style w:type="paragraph" w:styleId="af">
    <w:name w:val="caption"/>
    <w:basedOn w:val="a0"/>
    <w:next w:val="a0"/>
    <w:qFormat/>
    <w:pPr>
      <w:spacing w:before="120" w:after="120"/>
    </w:pPr>
    <w:rPr>
      <w:b/>
      <w:bCs/>
    </w:rPr>
  </w:style>
  <w:style w:type="paragraph" w:styleId="af0">
    <w:name w:val="Closing"/>
    <w:basedOn w:val="a0"/>
    <w:pPr>
      <w:ind w:left="4252"/>
    </w:pPr>
  </w:style>
  <w:style w:type="paragraph" w:styleId="af1">
    <w:name w:val="annotation text"/>
    <w:basedOn w:val="a0"/>
    <w:semiHidden/>
  </w:style>
  <w:style w:type="paragraph" w:styleId="af2">
    <w:name w:val="annotation subject"/>
    <w:basedOn w:val="af1"/>
    <w:next w:val="af1"/>
    <w:semiHidden/>
    <w:rPr>
      <w:b/>
      <w:bCs/>
    </w:rPr>
  </w:style>
  <w:style w:type="paragraph" w:styleId="af3">
    <w:name w:val="Date"/>
    <w:basedOn w:val="a0"/>
    <w:next w:val="a0"/>
  </w:style>
  <w:style w:type="paragraph" w:styleId="af4">
    <w:name w:val="Document Map"/>
    <w:basedOn w:val="a0"/>
    <w:semiHidden/>
    <w:pPr>
      <w:shd w:val="clear" w:color="auto" w:fill="000080"/>
    </w:pPr>
    <w:rPr>
      <w:rFonts w:ascii="Tahoma" w:hAnsi="Tahoma" w:cs="Tahoma"/>
    </w:rPr>
  </w:style>
  <w:style w:type="paragraph" w:styleId="af5">
    <w:name w:val="E-mail Signature"/>
    <w:basedOn w:val="a0"/>
  </w:style>
  <w:style w:type="paragraph" w:styleId="af6">
    <w:name w:val="endnote text"/>
    <w:basedOn w:val="a0"/>
    <w:semiHidden/>
  </w:style>
  <w:style w:type="paragraph" w:styleId="af7">
    <w:name w:val="envelope address"/>
    <w:basedOn w:val="a0"/>
    <w:pPr>
      <w:framePr w:w="7920" w:h="1980" w:hRule="exact" w:hSpace="180" w:wrap="auto" w:hAnchor="page" w:xAlign="center" w:yAlign="bottom"/>
      <w:ind w:left="2880"/>
    </w:pPr>
    <w:rPr>
      <w:rFonts w:ascii="Arial" w:hAnsi="Arial" w:cs="Arial"/>
      <w:sz w:val="24"/>
      <w:szCs w:val="24"/>
    </w:rPr>
  </w:style>
  <w:style w:type="paragraph" w:styleId="af8">
    <w:name w:val="envelope return"/>
    <w:basedOn w:val="a0"/>
    <w:rPr>
      <w:rFonts w:ascii="Arial" w:hAnsi="Arial" w:cs="Arial"/>
    </w:rPr>
  </w:style>
  <w:style w:type="paragraph" w:styleId="af9">
    <w:name w:val="footnote text"/>
    <w:basedOn w:val="a0"/>
    <w:semiHidden/>
  </w:style>
  <w:style w:type="paragraph" w:styleId="HTML">
    <w:name w:val="HTML Address"/>
    <w:basedOn w:val="a0"/>
    <w:rPr>
      <w:i/>
      <w:iCs/>
    </w:rPr>
  </w:style>
  <w:style w:type="paragraph" w:styleId="HTML0">
    <w:name w:val="HTML Preformatted"/>
    <w:basedOn w:val="a0"/>
    <w:rPr>
      <w:rFonts w:ascii="Courier New" w:hAnsi="Courier New" w:cs="Courier New"/>
    </w:rPr>
  </w:style>
  <w:style w:type="paragraph" w:styleId="Index1">
    <w:name w:val="index 1"/>
    <w:basedOn w:val="a0"/>
    <w:next w:val="a0"/>
    <w:autoRedefine/>
    <w:semiHidden/>
    <w:pPr>
      <w:ind w:left="200" w:hanging="200"/>
    </w:pPr>
  </w:style>
  <w:style w:type="paragraph" w:styleId="Index2">
    <w:name w:val="index 2"/>
    <w:basedOn w:val="a0"/>
    <w:next w:val="a0"/>
    <w:autoRedefine/>
    <w:semiHidden/>
    <w:pPr>
      <w:ind w:left="400" w:hanging="200"/>
    </w:pPr>
  </w:style>
  <w:style w:type="paragraph" w:styleId="Index3">
    <w:name w:val="index 3"/>
    <w:basedOn w:val="a0"/>
    <w:next w:val="a0"/>
    <w:autoRedefine/>
    <w:semiHidden/>
    <w:pPr>
      <w:ind w:left="600" w:hanging="200"/>
    </w:pPr>
  </w:style>
  <w:style w:type="paragraph" w:styleId="Index4">
    <w:name w:val="index 4"/>
    <w:basedOn w:val="a0"/>
    <w:next w:val="a0"/>
    <w:autoRedefine/>
    <w:semiHidden/>
    <w:pPr>
      <w:ind w:left="800" w:hanging="200"/>
    </w:pPr>
  </w:style>
  <w:style w:type="paragraph" w:styleId="Index5">
    <w:name w:val="index 5"/>
    <w:basedOn w:val="a0"/>
    <w:next w:val="a0"/>
    <w:autoRedefine/>
    <w:semiHidden/>
    <w:pPr>
      <w:ind w:left="1000" w:hanging="200"/>
    </w:pPr>
  </w:style>
  <w:style w:type="paragraph" w:styleId="Index6">
    <w:name w:val="index 6"/>
    <w:basedOn w:val="a0"/>
    <w:next w:val="a0"/>
    <w:autoRedefine/>
    <w:semiHidden/>
    <w:pPr>
      <w:ind w:left="1200" w:hanging="200"/>
    </w:pPr>
  </w:style>
  <w:style w:type="paragraph" w:styleId="Index7">
    <w:name w:val="index 7"/>
    <w:basedOn w:val="a0"/>
    <w:next w:val="a0"/>
    <w:autoRedefine/>
    <w:semiHidden/>
    <w:pPr>
      <w:ind w:left="1400" w:hanging="200"/>
    </w:pPr>
  </w:style>
  <w:style w:type="paragraph" w:styleId="Index8">
    <w:name w:val="index 8"/>
    <w:basedOn w:val="a0"/>
    <w:next w:val="a0"/>
    <w:autoRedefine/>
    <w:semiHidden/>
    <w:pPr>
      <w:ind w:left="1600" w:hanging="200"/>
    </w:pPr>
  </w:style>
  <w:style w:type="paragraph" w:styleId="Index9">
    <w:name w:val="index 9"/>
    <w:basedOn w:val="a0"/>
    <w:next w:val="a0"/>
    <w:autoRedefine/>
    <w:semiHidden/>
    <w:pPr>
      <w:ind w:left="1800" w:hanging="200"/>
    </w:pPr>
  </w:style>
  <w:style w:type="paragraph" w:styleId="afa">
    <w:name w:val="index heading"/>
    <w:basedOn w:val="a0"/>
    <w:next w:val="Index1"/>
    <w:semiHidden/>
    <w:rPr>
      <w:rFonts w:ascii="Arial" w:hAnsi="Arial" w:cs="Arial"/>
      <w:b/>
      <w:bCs/>
    </w:rPr>
  </w:style>
  <w:style w:type="paragraph" w:styleId="afb">
    <w:name w:val="List"/>
    <w:basedOn w:val="a0"/>
    <w:pPr>
      <w:ind w:left="283" w:hanging="283"/>
    </w:pPr>
  </w:style>
  <w:style w:type="paragraph" w:styleId="26">
    <w:name w:val="List 2"/>
    <w:basedOn w:val="a0"/>
    <w:pPr>
      <w:ind w:left="566" w:hanging="283"/>
    </w:pPr>
  </w:style>
  <w:style w:type="paragraph" w:styleId="34">
    <w:name w:val="List 3"/>
    <w:basedOn w:val="a0"/>
    <w:pPr>
      <w:ind w:left="849" w:hanging="283"/>
    </w:pPr>
  </w:style>
  <w:style w:type="paragraph" w:styleId="42">
    <w:name w:val="List 4"/>
    <w:basedOn w:val="a0"/>
    <w:pPr>
      <w:ind w:left="1132" w:hanging="283"/>
    </w:pPr>
  </w:style>
  <w:style w:type="paragraph" w:styleId="52">
    <w:name w:val="List 5"/>
    <w:basedOn w:val="a0"/>
    <w:pPr>
      <w:ind w:left="1415" w:hanging="283"/>
    </w:pPr>
  </w:style>
  <w:style w:type="paragraph" w:styleId="20">
    <w:name w:val="List Bullet 2"/>
    <w:basedOn w:val="a0"/>
    <w:autoRedefine/>
    <w:pPr>
      <w:numPr>
        <w:numId w:val="6"/>
      </w:numPr>
    </w:pPr>
  </w:style>
  <w:style w:type="paragraph" w:styleId="30">
    <w:name w:val="List Bullet 3"/>
    <w:basedOn w:val="a0"/>
    <w:autoRedefine/>
    <w:pPr>
      <w:numPr>
        <w:numId w:val="7"/>
      </w:numPr>
    </w:pPr>
  </w:style>
  <w:style w:type="paragraph" w:styleId="40">
    <w:name w:val="List Bullet 4"/>
    <w:basedOn w:val="a0"/>
    <w:autoRedefine/>
    <w:pPr>
      <w:numPr>
        <w:numId w:val="8"/>
      </w:numPr>
    </w:pPr>
  </w:style>
  <w:style w:type="paragraph" w:styleId="50">
    <w:name w:val="List Bullet 5"/>
    <w:basedOn w:val="a0"/>
    <w:autoRedefine/>
    <w:pPr>
      <w:numPr>
        <w:numId w:val="9"/>
      </w:numPr>
    </w:pPr>
  </w:style>
  <w:style w:type="paragraph" w:styleId="afc">
    <w:name w:val="List Continue"/>
    <w:basedOn w:val="a0"/>
    <w:pPr>
      <w:spacing w:after="120"/>
      <w:ind w:left="283"/>
    </w:pPr>
  </w:style>
  <w:style w:type="paragraph" w:styleId="27">
    <w:name w:val="List Continue 2"/>
    <w:basedOn w:val="a0"/>
    <w:pPr>
      <w:spacing w:after="120"/>
      <w:ind w:left="566"/>
    </w:pPr>
  </w:style>
  <w:style w:type="paragraph" w:styleId="35">
    <w:name w:val="List Continue 3"/>
    <w:basedOn w:val="a0"/>
    <w:pPr>
      <w:spacing w:after="120"/>
      <w:ind w:left="849"/>
    </w:pPr>
  </w:style>
  <w:style w:type="paragraph" w:styleId="43">
    <w:name w:val="List Continue 4"/>
    <w:basedOn w:val="a0"/>
    <w:pPr>
      <w:spacing w:after="120"/>
      <w:ind w:left="1132"/>
    </w:pPr>
  </w:style>
  <w:style w:type="paragraph" w:styleId="53">
    <w:name w:val="List Continue 5"/>
    <w:basedOn w:val="a0"/>
    <w:pPr>
      <w:spacing w:after="120"/>
      <w:ind w:left="1415"/>
    </w:pPr>
  </w:style>
  <w:style w:type="paragraph" w:styleId="a">
    <w:name w:val="List Number"/>
    <w:basedOn w:val="a0"/>
    <w:pPr>
      <w:numPr>
        <w:numId w:val="10"/>
      </w:numPr>
    </w:pPr>
  </w:style>
  <w:style w:type="paragraph" w:styleId="2">
    <w:name w:val="List Number 2"/>
    <w:basedOn w:val="a0"/>
    <w:pPr>
      <w:numPr>
        <w:numId w:val="11"/>
      </w:numPr>
    </w:pPr>
  </w:style>
  <w:style w:type="paragraph" w:styleId="3">
    <w:name w:val="List Number 3"/>
    <w:basedOn w:val="a0"/>
    <w:pPr>
      <w:numPr>
        <w:numId w:val="12"/>
      </w:numPr>
    </w:pPr>
  </w:style>
  <w:style w:type="paragraph" w:styleId="4">
    <w:name w:val="List Number 4"/>
    <w:basedOn w:val="a0"/>
    <w:pPr>
      <w:numPr>
        <w:numId w:val="13"/>
      </w:numPr>
    </w:pPr>
  </w:style>
  <w:style w:type="paragraph" w:styleId="5">
    <w:name w:val="List Number 5"/>
    <w:basedOn w:val="a0"/>
    <w:pPr>
      <w:numPr>
        <w:numId w:val="14"/>
      </w:numPr>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e">
    <w:name w:val="Message Header"/>
    <w:basedOn w:val="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a0"/>
    <w:uiPriority w:val="99"/>
    <w:rPr>
      <w:rFonts w:cs="Times New Roman"/>
      <w:sz w:val="24"/>
      <w:szCs w:val="24"/>
    </w:rPr>
  </w:style>
  <w:style w:type="paragraph" w:styleId="aff">
    <w:name w:val="Normal Indent"/>
    <w:basedOn w:val="a0"/>
    <w:pPr>
      <w:ind w:left="720"/>
    </w:pPr>
  </w:style>
  <w:style w:type="paragraph" w:styleId="aff0">
    <w:name w:val="Note Heading"/>
    <w:basedOn w:val="a0"/>
    <w:next w:val="a0"/>
  </w:style>
  <w:style w:type="paragraph" w:styleId="aff1">
    <w:name w:val="Salutation"/>
    <w:basedOn w:val="a0"/>
    <w:next w:val="a0"/>
  </w:style>
  <w:style w:type="paragraph" w:styleId="aff2">
    <w:name w:val="Signature"/>
    <w:basedOn w:val="a0"/>
    <w:pPr>
      <w:ind w:left="4252"/>
    </w:pPr>
  </w:style>
  <w:style w:type="paragraph" w:styleId="aff3">
    <w:name w:val="Subtitle"/>
    <w:basedOn w:val="a0"/>
    <w:qFormat/>
    <w:pPr>
      <w:spacing w:after="60"/>
      <w:jc w:val="center"/>
      <w:outlineLvl w:val="1"/>
    </w:pPr>
    <w:rPr>
      <w:rFonts w:ascii="Arial" w:hAnsi="Arial" w:cs="Arial"/>
      <w:sz w:val="24"/>
      <w:szCs w:val="24"/>
    </w:rPr>
  </w:style>
  <w:style w:type="paragraph" w:styleId="aff4">
    <w:name w:val="table of authorities"/>
    <w:basedOn w:val="a0"/>
    <w:next w:val="a0"/>
    <w:semiHidden/>
    <w:pPr>
      <w:ind w:left="200" w:hanging="200"/>
    </w:pPr>
  </w:style>
  <w:style w:type="paragraph" w:styleId="aff5">
    <w:name w:val="table of figures"/>
    <w:basedOn w:val="a0"/>
    <w:next w:val="a0"/>
    <w:semiHidden/>
    <w:pPr>
      <w:ind w:left="400" w:hanging="400"/>
    </w:pPr>
  </w:style>
  <w:style w:type="paragraph" w:styleId="aff6">
    <w:name w:val="toa heading"/>
    <w:basedOn w:val="a0"/>
    <w:next w:val="a0"/>
    <w:semiHidden/>
    <w:pPr>
      <w:spacing w:before="120"/>
    </w:pPr>
    <w:rPr>
      <w:rFonts w:ascii="Arial" w:hAnsi="Arial" w:cs="Arial"/>
      <w:b/>
      <w:bCs/>
      <w:sz w:val="24"/>
      <w:szCs w:val="24"/>
    </w:rPr>
  </w:style>
  <w:style w:type="paragraph" w:styleId="TOC1">
    <w:name w:val="toc 1"/>
    <w:basedOn w:val="a0"/>
    <w:next w:val="a0"/>
    <w:autoRedefine/>
    <w:semiHidden/>
  </w:style>
  <w:style w:type="paragraph" w:styleId="TOC2">
    <w:name w:val="toc 2"/>
    <w:basedOn w:val="a0"/>
    <w:next w:val="a0"/>
    <w:autoRedefine/>
    <w:semiHidden/>
    <w:pPr>
      <w:ind w:left="200"/>
    </w:pPr>
  </w:style>
  <w:style w:type="paragraph" w:styleId="TOC3">
    <w:name w:val="toc 3"/>
    <w:basedOn w:val="a0"/>
    <w:next w:val="a0"/>
    <w:autoRedefine/>
    <w:semiHidden/>
    <w:pPr>
      <w:ind w:left="400"/>
    </w:pPr>
  </w:style>
  <w:style w:type="paragraph" w:styleId="TOC4">
    <w:name w:val="toc 4"/>
    <w:basedOn w:val="a0"/>
    <w:next w:val="a0"/>
    <w:autoRedefine/>
    <w:semiHidden/>
    <w:pPr>
      <w:ind w:left="600"/>
    </w:pPr>
  </w:style>
  <w:style w:type="paragraph" w:styleId="TOC5">
    <w:name w:val="toc 5"/>
    <w:basedOn w:val="a0"/>
    <w:next w:val="a0"/>
    <w:autoRedefine/>
    <w:semiHidden/>
    <w:pPr>
      <w:ind w:left="800"/>
    </w:pPr>
  </w:style>
  <w:style w:type="paragraph" w:styleId="TOC6">
    <w:name w:val="toc 6"/>
    <w:basedOn w:val="a0"/>
    <w:next w:val="a0"/>
    <w:autoRedefine/>
    <w:semiHidden/>
    <w:pPr>
      <w:ind w:left="1000"/>
    </w:pPr>
  </w:style>
  <w:style w:type="paragraph" w:styleId="TOC7">
    <w:name w:val="toc 7"/>
    <w:basedOn w:val="a0"/>
    <w:next w:val="a0"/>
    <w:autoRedefine/>
    <w:semiHidden/>
    <w:pPr>
      <w:ind w:left="1200"/>
    </w:pPr>
  </w:style>
  <w:style w:type="paragraph" w:styleId="TOC8">
    <w:name w:val="toc 8"/>
    <w:basedOn w:val="a0"/>
    <w:next w:val="a0"/>
    <w:autoRedefine/>
    <w:semiHidden/>
    <w:pPr>
      <w:ind w:left="1400"/>
    </w:pPr>
  </w:style>
  <w:style w:type="paragraph" w:styleId="TOC9">
    <w:name w:val="toc 9"/>
    <w:basedOn w:val="a0"/>
    <w:next w:val="a0"/>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a0"/>
    <w:rsid w:val="002D56EA"/>
    <w:pPr>
      <w:jc w:val="both"/>
    </w:pPr>
    <w:rPr>
      <w:rFonts w:eastAsia="SimSun" w:cs="Times New Roman"/>
      <w:sz w:val="24"/>
      <w:szCs w:val="24"/>
      <w:lang w:bidi="ar-SA"/>
    </w:rPr>
  </w:style>
  <w:style w:type="character" w:styleId="aff7">
    <w:name w:val="annotation reference"/>
    <w:uiPriority w:val="99"/>
    <w:rsid w:val="002D56EA"/>
    <w:rPr>
      <w:sz w:val="16"/>
      <w:szCs w:val="16"/>
    </w:rPr>
  </w:style>
  <w:style w:type="paragraph" w:customStyle="1" w:styleId="Authors">
    <w:name w:val="Authors"/>
    <w:basedOn w:val="a0"/>
    <w:next w:val="a0"/>
    <w:rsid w:val="00500C3E"/>
    <w:pPr>
      <w:jc w:val="center"/>
    </w:pPr>
    <w:rPr>
      <w:rFonts w:cs="Times New Roman"/>
      <w:sz w:val="24"/>
      <w:szCs w:val="24"/>
      <w:lang w:val="hr-HR" w:bidi="ar-SA"/>
    </w:rPr>
  </w:style>
  <w:style w:type="paragraph" w:styleId="aff8">
    <w:name w:val="List Paragraph"/>
    <w:basedOn w:val="a0"/>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23">
    <w:name w:val="גוף טקסט 2 תו"/>
    <w:link w:val="2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a1"/>
    <w:rsid w:val="00702D40"/>
  </w:style>
  <w:style w:type="character" w:customStyle="1" w:styleId="fontstyle01">
    <w:name w:val="fontstyle01"/>
    <w:basedOn w:val="a1"/>
    <w:rsid w:val="00992FDF"/>
    <w:rPr>
      <w:rFonts w:ascii="NimbusRomNo9L-Regu" w:hAnsi="NimbusRomNo9L-Regu" w:hint="default"/>
      <w:b w:val="0"/>
      <w:bCs w:val="0"/>
      <w:i w:val="0"/>
      <w:iCs w:val="0"/>
      <w:color w:val="000000"/>
      <w:sz w:val="24"/>
      <w:szCs w:val="24"/>
    </w:rPr>
  </w:style>
  <w:style w:type="character" w:styleId="FollowedHyperlink">
    <w:name w:val="FollowedHyperlink"/>
    <w:basedOn w:val="a1"/>
    <w:rsid w:val="005B7CC6"/>
    <w:rPr>
      <w:color w:val="954F72" w:themeColor="followedHyperlink"/>
      <w:u w:val="single"/>
    </w:rPr>
  </w:style>
  <w:style w:type="character" w:customStyle="1" w:styleId="aa">
    <w:name w:val="כותרת טקסט תו"/>
    <w:basedOn w:val="a1"/>
    <w:link w:val="a9"/>
    <w:uiPriority w:val="10"/>
    <w:rsid w:val="00BB440A"/>
    <w:rPr>
      <w:rFonts w:cs="David"/>
      <w:b/>
      <w:bCs/>
      <w:snapToGrid w:val="0"/>
      <w:sz w:val="32"/>
      <w:szCs w:val="24"/>
    </w:rPr>
  </w:style>
  <w:style w:type="character" w:styleId="aff9">
    <w:name w:val="Unresolved Mention"/>
    <w:basedOn w:val="a1"/>
    <w:uiPriority w:val="99"/>
    <w:semiHidden/>
    <w:unhideWhenUsed/>
    <w:rsid w:val="0043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FA6325B-614D-4B49-838A-382197A9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440</Words>
  <Characters>2202</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מזכירות לשכת דיקן הנדסה כימית</cp:lastModifiedBy>
  <cp:revision>7</cp:revision>
  <cp:lastPrinted>2017-07-09T07:37:00Z</cp:lastPrinted>
  <dcterms:created xsi:type="dcterms:W3CDTF">2024-01-30T07:18:00Z</dcterms:created>
  <dcterms:modified xsi:type="dcterms:W3CDTF">2024-02-29T07:58:00Z</dcterms:modified>
</cp:coreProperties>
</file>