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1805"/>
        <w:gridCol w:w="1419"/>
        <w:gridCol w:w="6663"/>
      </w:tblGrid>
      <w:tr w:rsidR="00E634F8" w14:paraId="15E494C5" w14:textId="77777777" w:rsidTr="006F6377">
        <w:tc>
          <w:tcPr>
            <w:tcW w:w="1805" w:type="dxa"/>
          </w:tcPr>
          <w:p w14:paraId="29E985B2" w14:textId="63592B9C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03FF81C">
                  <wp:extent cx="561868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91" cy="71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14:paraId="7EBAD481" w14:textId="447F6830" w:rsidR="00E634F8" w:rsidRDefault="00E634F8"/>
          <w:p w14:paraId="607746B5" w14:textId="400AE942" w:rsidR="00E634F8" w:rsidRDefault="00E634F8">
            <w:pPr>
              <w:rPr>
                <w:rtl/>
              </w:rPr>
            </w:pPr>
          </w:p>
          <w:p w14:paraId="5AE072AE" w14:textId="305A9114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0B1DAC41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- ISRAEL INSTITUTE OF TECHNOLOGY</w:t>
            </w:r>
          </w:p>
        </w:tc>
      </w:tr>
      <w:tr w:rsidR="00E634F8" w14:paraId="272FDD2A" w14:textId="77777777" w:rsidTr="006F6377">
        <w:tc>
          <w:tcPr>
            <w:tcW w:w="1805" w:type="dxa"/>
            <w:shd w:val="clear" w:color="auto" w:fill="auto"/>
          </w:tcPr>
          <w:p w14:paraId="7D2C0D39" w14:textId="34A07585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1419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6F6377">
        <w:tc>
          <w:tcPr>
            <w:tcW w:w="1805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1419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49DC404B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2C7F1FBE" w:rsidR="002246AF" w:rsidRPr="009B4E9A" w:rsidRDefault="00D3339A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 w:rsidRPr="009A1505">
        <w:rPr>
          <w:b/>
          <w:bCs/>
          <w:sz w:val="26"/>
          <w:szCs w:val="26"/>
        </w:rPr>
        <w:t>Wednesday</w:t>
      </w:r>
      <w:r w:rsidR="009616B0">
        <w:rPr>
          <w:b/>
          <w:bCs/>
          <w:sz w:val="26"/>
          <w:szCs w:val="26"/>
        </w:rPr>
        <w:t>,</w:t>
      </w:r>
      <w:r w:rsidRPr="009A1505">
        <w:rPr>
          <w:b/>
          <w:bCs/>
          <w:sz w:val="26"/>
          <w:szCs w:val="26"/>
        </w:rPr>
        <w:t xml:space="preserve"> </w:t>
      </w:r>
      <w:r w:rsidR="003439D4">
        <w:rPr>
          <w:b/>
          <w:bCs/>
          <w:sz w:val="26"/>
          <w:szCs w:val="26"/>
        </w:rPr>
        <w:t>February</w:t>
      </w:r>
      <w:r w:rsidR="001F1408">
        <w:rPr>
          <w:b/>
          <w:bCs/>
          <w:sz w:val="26"/>
          <w:szCs w:val="26"/>
        </w:rPr>
        <w:t xml:space="preserve"> </w:t>
      </w:r>
      <w:r w:rsidR="007300B0">
        <w:rPr>
          <w:b/>
          <w:bCs/>
          <w:sz w:val="26"/>
          <w:szCs w:val="26"/>
        </w:rPr>
        <w:t>23</w:t>
      </w:r>
      <w:r w:rsidR="007300B0">
        <w:rPr>
          <w:b/>
          <w:bCs/>
          <w:sz w:val="26"/>
          <w:szCs w:val="26"/>
          <w:vertAlign w:val="superscript"/>
        </w:rPr>
        <w:t>r</w:t>
      </w:r>
      <w:r w:rsidR="00DB6A13">
        <w:rPr>
          <w:b/>
          <w:bCs/>
          <w:sz w:val="26"/>
          <w:szCs w:val="26"/>
          <w:vertAlign w:val="superscript"/>
        </w:rPr>
        <w:t>d</w:t>
      </w:r>
      <w:r w:rsidR="001F1408">
        <w:rPr>
          <w:b/>
          <w:bCs/>
          <w:sz w:val="26"/>
          <w:szCs w:val="26"/>
        </w:rPr>
        <w:t xml:space="preserve">, </w:t>
      </w:r>
      <w:r w:rsidR="009616B0">
        <w:rPr>
          <w:b/>
          <w:bCs/>
          <w:sz w:val="26"/>
          <w:szCs w:val="26"/>
        </w:rPr>
        <w:t>202</w:t>
      </w:r>
      <w:r w:rsidR="00433DC3">
        <w:rPr>
          <w:b/>
          <w:bCs/>
          <w:sz w:val="26"/>
          <w:szCs w:val="26"/>
        </w:rPr>
        <w:t>2</w:t>
      </w:r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B478FB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6F23F95C" w14:textId="419E888B" w:rsidR="00433DC3" w:rsidRDefault="004E359E" w:rsidP="00433DC3">
      <w:pPr>
        <w:contextualSpacing/>
        <w:jc w:val="center"/>
      </w:pPr>
      <w:r>
        <w:rPr>
          <w:b/>
          <w:bCs/>
          <w:sz w:val="26"/>
          <w:szCs w:val="26"/>
        </w:rPr>
        <w:t>Zoom</w:t>
      </w:r>
      <w:r w:rsidR="00433DC3">
        <w:rPr>
          <w:b/>
          <w:bCs/>
          <w:sz w:val="26"/>
          <w:szCs w:val="26"/>
        </w:rPr>
        <w:t xml:space="preserve">: </w:t>
      </w:r>
      <w:hyperlink r:id="rId9" w:history="1">
        <w:r w:rsidR="00433DC3" w:rsidRPr="002724C1">
          <w:rPr>
            <w:rStyle w:val="Hyperlink"/>
          </w:rPr>
          <w:t>https://technion.zoom.us/j/97577956516</w:t>
        </w:r>
      </w:hyperlink>
    </w:p>
    <w:p w14:paraId="455112C8" w14:textId="77777777" w:rsidR="00433DC3" w:rsidRPr="00433DC3" w:rsidRDefault="00433DC3" w:rsidP="00433DC3">
      <w:pPr>
        <w:contextualSpacing/>
        <w:jc w:val="center"/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6D3160E" w14:textId="77777777" w:rsidR="003439D4" w:rsidRPr="003439D4" w:rsidRDefault="003439D4" w:rsidP="003439D4">
      <w:pPr>
        <w:pStyle w:val="Defaul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Hlk93870867"/>
      <w:bookmarkEnd w:id="0"/>
      <w:r w:rsidRPr="003439D4">
        <w:rPr>
          <w:rFonts w:asciiTheme="majorBidi" w:hAnsiTheme="majorBidi" w:cstheme="majorBidi"/>
          <w:b/>
          <w:bCs/>
          <w:sz w:val="36"/>
          <w:szCs w:val="36"/>
        </w:rPr>
        <w:t>Is there (Regio) selectivity in polymer mechanochemical C-C bond scission?</w:t>
      </w:r>
    </w:p>
    <w:p w14:paraId="01E4FE2D" w14:textId="77777777" w:rsidR="00091CF0" w:rsidRPr="007300B0" w:rsidRDefault="00091CF0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5DF486B2" w14:textId="2EF093A9" w:rsidR="00444655" w:rsidRDefault="003439D4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Oleg Gouli</w:t>
      </w:r>
    </w:p>
    <w:p w14:paraId="247B0719" w14:textId="409A4D22" w:rsidR="00BB440A" w:rsidRPr="008E3DBE" w:rsidRDefault="00DB6A13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M</w:t>
      </w:r>
      <w:r w:rsidR="00F808AB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.</w:t>
      </w: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Sc</w:t>
      </w:r>
      <w:r w:rsidR="00F808AB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.</w:t>
      </w:r>
      <w:r w:rsidR="00BB440A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Seminar</w:t>
      </w:r>
    </w:p>
    <w:p w14:paraId="08E03542" w14:textId="457190F1" w:rsidR="00444655" w:rsidRPr="00642FD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</w:rPr>
      </w:pPr>
      <w:r w:rsidRPr="00642FD2">
        <w:rPr>
          <w:sz w:val="24"/>
          <w:szCs w:val="24"/>
        </w:rPr>
        <w:t xml:space="preserve">Advisor: </w:t>
      </w:r>
      <w:r w:rsidR="009B4E9A">
        <w:rPr>
          <w:sz w:val="24"/>
          <w:szCs w:val="24"/>
        </w:rPr>
        <w:t xml:space="preserve">Prof. </w:t>
      </w:r>
      <w:r w:rsidR="003439D4">
        <w:rPr>
          <w:sz w:val="24"/>
          <w:szCs w:val="24"/>
        </w:rPr>
        <w:t xml:space="preserve">Charles </w:t>
      </w:r>
      <w:r w:rsidR="00DD72C0">
        <w:rPr>
          <w:sz w:val="24"/>
          <w:szCs w:val="24"/>
        </w:rPr>
        <w:t xml:space="preserve">E. </w:t>
      </w:r>
      <w:r w:rsidR="003439D4">
        <w:rPr>
          <w:sz w:val="24"/>
          <w:szCs w:val="24"/>
        </w:rPr>
        <w:t>Diesendruck</w:t>
      </w:r>
    </w:p>
    <w:p w14:paraId="549BC692" w14:textId="2EFF9E10" w:rsidR="0000793D" w:rsidRPr="004E359E" w:rsidRDefault="00DD72C0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DD72C0">
        <w:rPr>
          <w:rFonts w:asciiTheme="majorBidi" w:hAnsiTheme="majorBidi" w:cstheme="majorBidi"/>
        </w:rPr>
        <w:t>Interdepartmental Program in Polymer Engineering, Technion</w:t>
      </w:r>
    </w:p>
    <w:p w14:paraId="771D9FBC" w14:textId="77777777" w:rsidR="0000793D" w:rsidRPr="004E359E" w:rsidRDefault="0000793D" w:rsidP="004813E0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</w:rPr>
      </w:pPr>
    </w:p>
    <w:p w14:paraId="4685E130" w14:textId="77777777" w:rsidR="001E051E" w:rsidRPr="004E359E" w:rsidRDefault="001E051E" w:rsidP="008702BA">
      <w:pPr>
        <w:spacing w:before="100" w:beforeAutospacing="1" w:after="100" w:afterAutospacing="1" w:line="276" w:lineRule="auto"/>
        <w:contextualSpacing/>
        <w:jc w:val="center"/>
        <w:rPr>
          <w:rFonts w:asciiTheme="majorBidi" w:hAnsiTheme="majorBidi" w:cstheme="majorBidi"/>
        </w:rPr>
      </w:pPr>
    </w:p>
    <w:p w14:paraId="41EBD6FA" w14:textId="77777777" w:rsidR="003439D4" w:rsidRPr="003439D4" w:rsidRDefault="003439D4" w:rsidP="003439D4">
      <w:pPr>
        <w:pStyle w:val="Heading1"/>
        <w:rPr>
          <w:rFonts w:asciiTheme="majorBidi" w:hAnsiTheme="majorBidi" w:cstheme="majorBidi"/>
        </w:rPr>
      </w:pPr>
      <w:bookmarkStart w:id="1" w:name="_Toc93876334"/>
      <w:r w:rsidRPr="003439D4">
        <w:rPr>
          <w:rFonts w:asciiTheme="majorBidi" w:hAnsiTheme="majorBidi" w:cstheme="majorBidi"/>
        </w:rPr>
        <w:t>Abstract</w:t>
      </w:r>
      <w:bookmarkEnd w:id="1"/>
    </w:p>
    <w:p w14:paraId="0FA2FEA1" w14:textId="77777777" w:rsidR="003439D4" w:rsidRPr="003439D4" w:rsidRDefault="003439D4" w:rsidP="003439D4">
      <w:pPr>
        <w:rPr>
          <w:rFonts w:asciiTheme="majorBidi" w:hAnsiTheme="majorBidi" w:cstheme="majorBidi"/>
        </w:rPr>
      </w:pPr>
    </w:p>
    <w:p w14:paraId="001060F8" w14:textId="35FC4FE3" w:rsidR="00F70DDA" w:rsidRPr="003439D4" w:rsidRDefault="003439D4" w:rsidP="00350E35">
      <w:pPr>
        <w:jc w:val="both"/>
        <w:rPr>
          <w:rFonts w:asciiTheme="majorBidi" w:hAnsiTheme="majorBidi" w:cstheme="majorBidi"/>
          <w:iCs/>
          <w:sz w:val="24"/>
          <w:szCs w:val="24"/>
        </w:rPr>
      </w:pPr>
      <w:bookmarkStart w:id="2" w:name="_Hlk94099293"/>
      <w:r w:rsidRPr="003439D4">
        <w:rPr>
          <w:rFonts w:asciiTheme="majorBidi" w:hAnsiTheme="majorBidi" w:cstheme="majorBidi"/>
          <w:sz w:val="24"/>
          <w:szCs w:val="24"/>
        </w:rPr>
        <w:t xml:space="preserve">Stable </w:t>
      </w:r>
      <w:r w:rsidR="00DD72C0">
        <w:rPr>
          <w:rFonts w:asciiTheme="majorBidi" w:hAnsiTheme="majorBidi" w:cstheme="majorBidi"/>
          <w:sz w:val="24"/>
          <w:szCs w:val="24"/>
        </w:rPr>
        <w:t>carbon-carbon</w:t>
      </w:r>
      <w:r w:rsidRPr="003439D4">
        <w:rPr>
          <w:rFonts w:asciiTheme="majorBidi" w:hAnsiTheme="majorBidi" w:cstheme="majorBidi"/>
          <w:sz w:val="24"/>
          <w:szCs w:val="24"/>
        </w:rPr>
        <w:t xml:space="preserve"> bonds </w:t>
      </w:r>
      <w:r w:rsidR="00DD72C0">
        <w:rPr>
          <w:rFonts w:asciiTheme="majorBidi" w:hAnsiTheme="majorBidi" w:cstheme="majorBidi"/>
          <w:sz w:val="24"/>
          <w:szCs w:val="24"/>
        </w:rPr>
        <w:t xml:space="preserve">can be broken in a metathesis cracking </w:t>
      </w:r>
      <w:proofErr w:type="gramStart"/>
      <w:r w:rsidR="00DD72C0">
        <w:rPr>
          <w:rFonts w:asciiTheme="majorBidi" w:hAnsiTheme="majorBidi" w:cstheme="majorBidi"/>
          <w:sz w:val="24"/>
          <w:szCs w:val="24"/>
        </w:rPr>
        <w:t>process,</w:t>
      </w:r>
      <w:proofErr w:type="gramEnd"/>
      <w:r w:rsidR="00DD72C0">
        <w:rPr>
          <w:rFonts w:asciiTheme="majorBidi" w:hAnsiTheme="majorBidi" w:cstheme="majorBidi"/>
          <w:sz w:val="24"/>
          <w:szCs w:val="24"/>
        </w:rPr>
        <w:t xml:space="preserve"> however, this process is </w:t>
      </w:r>
      <w:r w:rsidRPr="003439D4">
        <w:rPr>
          <w:rFonts w:asciiTheme="majorBidi" w:hAnsiTheme="majorBidi" w:cstheme="majorBidi"/>
          <w:sz w:val="24"/>
          <w:szCs w:val="24"/>
        </w:rPr>
        <w:t>no</w:t>
      </w:r>
      <w:r w:rsidR="00DD72C0">
        <w:rPr>
          <w:rFonts w:asciiTheme="majorBidi" w:hAnsiTheme="majorBidi" w:cstheme="majorBidi"/>
          <w:sz w:val="24"/>
          <w:szCs w:val="24"/>
        </w:rPr>
        <w:t>n-</w:t>
      </w:r>
      <w:r w:rsidRPr="003439D4">
        <w:rPr>
          <w:rFonts w:asciiTheme="majorBidi" w:hAnsiTheme="majorBidi" w:cstheme="majorBidi"/>
          <w:sz w:val="24"/>
          <w:szCs w:val="24"/>
        </w:rPr>
        <w:t xml:space="preserve">selective and </w:t>
      </w:r>
      <w:r w:rsidR="00DD72C0">
        <w:rPr>
          <w:rFonts w:asciiTheme="majorBidi" w:hAnsiTheme="majorBidi" w:cstheme="majorBidi"/>
          <w:sz w:val="24"/>
          <w:szCs w:val="24"/>
        </w:rPr>
        <w:t xml:space="preserve">very </w:t>
      </w:r>
      <w:r w:rsidRPr="003439D4">
        <w:rPr>
          <w:rFonts w:asciiTheme="majorBidi" w:hAnsiTheme="majorBidi" w:cstheme="majorBidi"/>
          <w:sz w:val="24"/>
          <w:szCs w:val="24"/>
        </w:rPr>
        <w:t xml:space="preserve">energy </w:t>
      </w:r>
      <w:r w:rsidR="00DD72C0">
        <w:rPr>
          <w:rFonts w:asciiTheme="majorBidi" w:hAnsiTheme="majorBidi" w:cstheme="majorBidi"/>
          <w:sz w:val="24"/>
          <w:szCs w:val="24"/>
        </w:rPr>
        <w:t>expensive</w:t>
      </w:r>
      <w:r w:rsidRPr="003439D4">
        <w:rPr>
          <w:rFonts w:asciiTheme="majorBidi" w:hAnsiTheme="majorBidi" w:cstheme="majorBidi"/>
          <w:sz w:val="24"/>
          <w:szCs w:val="24"/>
        </w:rPr>
        <w:t xml:space="preserve">. C-C bonds </w:t>
      </w:r>
      <w:r w:rsidR="00DD72C0">
        <w:rPr>
          <w:rFonts w:asciiTheme="majorBidi" w:hAnsiTheme="majorBidi" w:cstheme="majorBidi"/>
          <w:sz w:val="24"/>
          <w:szCs w:val="24"/>
        </w:rPr>
        <w:t>were also shown to</w:t>
      </w:r>
      <w:r w:rsidRPr="003439D4">
        <w:rPr>
          <w:rFonts w:asciiTheme="majorBidi" w:hAnsiTheme="majorBidi" w:cstheme="majorBidi"/>
          <w:sz w:val="24"/>
          <w:szCs w:val="24"/>
        </w:rPr>
        <w:t xml:space="preserve"> be cleaved </w:t>
      </w:r>
      <w:r w:rsidR="00DD72C0">
        <w:rPr>
          <w:rFonts w:asciiTheme="majorBidi" w:hAnsiTheme="majorBidi" w:cstheme="majorBidi"/>
          <w:sz w:val="24"/>
          <w:szCs w:val="24"/>
        </w:rPr>
        <w:t>easily using mechanical stress in polymers (</w:t>
      </w:r>
      <w:r w:rsidRPr="003439D4">
        <w:rPr>
          <w:rFonts w:asciiTheme="majorBidi" w:hAnsiTheme="majorBidi" w:cstheme="majorBidi"/>
          <w:sz w:val="24"/>
          <w:szCs w:val="24"/>
        </w:rPr>
        <w:t>mechanochemi</w:t>
      </w:r>
      <w:r w:rsidR="00DD72C0">
        <w:rPr>
          <w:rFonts w:asciiTheme="majorBidi" w:hAnsiTheme="majorBidi" w:cstheme="majorBidi"/>
          <w:sz w:val="24"/>
          <w:szCs w:val="24"/>
        </w:rPr>
        <w:t>str</w:t>
      </w:r>
      <w:r w:rsidRPr="003439D4">
        <w:rPr>
          <w:rFonts w:asciiTheme="majorBidi" w:hAnsiTheme="majorBidi" w:cstheme="majorBidi"/>
          <w:sz w:val="24"/>
          <w:szCs w:val="24"/>
        </w:rPr>
        <w:t>y</w:t>
      </w:r>
      <w:r w:rsidR="00DD72C0">
        <w:rPr>
          <w:rFonts w:asciiTheme="majorBidi" w:hAnsiTheme="majorBidi" w:cstheme="majorBidi"/>
          <w:sz w:val="24"/>
          <w:szCs w:val="24"/>
        </w:rPr>
        <w:t>);</w:t>
      </w:r>
      <w:r w:rsidRPr="003439D4">
        <w:rPr>
          <w:rFonts w:asciiTheme="majorBidi" w:hAnsiTheme="majorBidi" w:cstheme="majorBidi"/>
          <w:sz w:val="24"/>
          <w:szCs w:val="24"/>
        </w:rPr>
        <w:t xml:space="preserve"> however</w:t>
      </w:r>
      <w:r w:rsidR="00DD72C0">
        <w:rPr>
          <w:rFonts w:asciiTheme="majorBidi" w:hAnsiTheme="majorBidi" w:cstheme="majorBidi"/>
          <w:sz w:val="24"/>
          <w:szCs w:val="24"/>
        </w:rPr>
        <w:t>,</w:t>
      </w:r>
      <w:r w:rsidRPr="003439D4">
        <w:rPr>
          <w:rFonts w:asciiTheme="majorBidi" w:hAnsiTheme="majorBidi" w:cstheme="majorBidi"/>
          <w:sz w:val="24"/>
          <w:szCs w:val="24"/>
        </w:rPr>
        <w:t xml:space="preserve"> this </w:t>
      </w:r>
      <w:r w:rsidR="00DD72C0">
        <w:rPr>
          <w:rFonts w:asciiTheme="majorBidi" w:hAnsiTheme="majorBidi" w:cstheme="majorBidi"/>
          <w:sz w:val="24"/>
          <w:szCs w:val="24"/>
        </w:rPr>
        <w:t xml:space="preserve">is </w:t>
      </w:r>
      <w:r w:rsidRPr="003439D4">
        <w:rPr>
          <w:rFonts w:asciiTheme="majorBidi" w:hAnsiTheme="majorBidi" w:cstheme="majorBidi"/>
          <w:sz w:val="24"/>
          <w:szCs w:val="24"/>
        </w:rPr>
        <w:t>also no</w:t>
      </w:r>
      <w:r w:rsidR="00A672A9">
        <w:rPr>
          <w:rFonts w:asciiTheme="majorBidi" w:hAnsiTheme="majorBidi" w:cstheme="majorBidi"/>
          <w:sz w:val="24"/>
          <w:szCs w:val="24"/>
        </w:rPr>
        <w:t xml:space="preserve">t a </w:t>
      </w:r>
      <w:r w:rsidRPr="003439D4">
        <w:rPr>
          <w:rFonts w:asciiTheme="majorBidi" w:hAnsiTheme="majorBidi" w:cstheme="majorBidi"/>
          <w:sz w:val="24"/>
          <w:szCs w:val="24"/>
        </w:rPr>
        <w:t xml:space="preserve">selective process. This </w:t>
      </w:r>
      <w:r w:rsidR="00A672A9">
        <w:rPr>
          <w:rFonts w:asciiTheme="majorBidi" w:hAnsiTheme="majorBidi" w:cstheme="majorBidi"/>
          <w:sz w:val="24"/>
          <w:szCs w:val="24"/>
        </w:rPr>
        <w:t>research</w:t>
      </w:r>
      <w:r w:rsidRPr="003439D4">
        <w:rPr>
          <w:rFonts w:asciiTheme="majorBidi" w:hAnsiTheme="majorBidi" w:cstheme="majorBidi"/>
          <w:sz w:val="24"/>
          <w:szCs w:val="24"/>
        </w:rPr>
        <w:t xml:space="preserve"> aims </w:t>
      </w:r>
      <w:r w:rsidR="00A672A9">
        <w:rPr>
          <w:rFonts w:asciiTheme="majorBidi" w:hAnsiTheme="majorBidi" w:cstheme="majorBidi"/>
          <w:sz w:val="24"/>
          <w:szCs w:val="24"/>
        </w:rPr>
        <w:t>at</w:t>
      </w:r>
      <w:r w:rsidRPr="003439D4">
        <w:rPr>
          <w:rFonts w:asciiTheme="majorBidi" w:hAnsiTheme="majorBidi" w:cstheme="majorBidi"/>
          <w:sz w:val="24"/>
          <w:szCs w:val="24"/>
        </w:rPr>
        <w:t xml:space="preserve"> find</w:t>
      </w:r>
      <w:r w:rsidR="00A672A9">
        <w:rPr>
          <w:rFonts w:asciiTheme="majorBidi" w:hAnsiTheme="majorBidi" w:cstheme="majorBidi"/>
          <w:sz w:val="24"/>
          <w:szCs w:val="24"/>
        </w:rPr>
        <w:t>ing</w:t>
      </w:r>
      <w:r w:rsidRPr="003439D4">
        <w:rPr>
          <w:rFonts w:asciiTheme="majorBidi" w:hAnsiTheme="majorBidi" w:cstheme="majorBidi"/>
          <w:sz w:val="24"/>
          <w:szCs w:val="24"/>
        </w:rPr>
        <w:t xml:space="preserve"> a way to manipulate the </w:t>
      </w:r>
      <w:r w:rsidR="00A672A9">
        <w:rPr>
          <w:rFonts w:asciiTheme="majorBidi" w:hAnsiTheme="majorBidi" w:cstheme="majorBidi"/>
          <w:sz w:val="24"/>
          <w:szCs w:val="24"/>
        </w:rPr>
        <w:t xml:space="preserve">mechanical scission </w:t>
      </w:r>
      <w:r w:rsidRPr="003439D4">
        <w:rPr>
          <w:rFonts w:asciiTheme="majorBidi" w:hAnsiTheme="majorBidi" w:cstheme="majorBidi"/>
          <w:sz w:val="24"/>
          <w:szCs w:val="24"/>
        </w:rPr>
        <w:t xml:space="preserve">of a C-C bond and make it regioselective. More than 40 different structures </w:t>
      </w:r>
      <w:r w:rsidR="00A672A9">
        <w:rPr>
          <w:rFonts w:asciiTheme="majorBidi" w:hAnsiTheme="majorBidi" w:cstheme="majorBidi"/>
          <w:sz w:val="24"/>
          <w:szCs w:val="24"/>
        </w:rPr>
        <w:t xml:space="preserve">were </w:t>
      </w:r>
      <w:r w:rsidRPr="003439D4">
        <w:rPr>
          <w:rFonts w:asciiTheme="majorBidi" w:hAnsiTheme="majorBidi" w:cstheme="majorBidi"/>
          <w:sz w:val="24"/>
          <w:szCs w:val="24"/>
        </w:rPr>
        <w:t xml:space="preserve">tested </w:t>
      </w:r>
      <w:r w:rsidRPr="003439D4">
        <w:rPr>
          <w:rFonts w:asciiTheme="majorBidi" w:hAnsiTheme="majorBidi" w:cstheme="majorBidi"/>
          <w:i/>
          <w:iCs/>
          <w:sz w:val="24"/>
          <w:szCs w:val="24"/>
        </w:rPr>
        <w:t>in silico</w:t>
      </w:r>
      <w:r w:rsidRPr="003439D4">
        <w:rPr>
          <w:rFonts w:asciiTheme="majorBidi" w:hAnsiTheme="majorBidi" w:cstheme="majorBidi"/>
          <w:sz w:val="24"/>
          <w:szCs w:val="24"/>
        </w:rPr>
        <w:t xml:space="preserve"> using the </w:t>
      </w:r>
      <w:r w:rsidR="00A672A9">
        <w:rPr>
          <w:rFonts w:asciiTheme="majorBidi" w:hAnsiTheme="majorBidi" w:cstheme="majorBidi"/>
          <w:sz w:val="24"/>
          <w:szCs w:val="24"/>
        </w:rPr>
        <w:t>C</w:t>
      </w:r>
      <w:r w:rsidR="000656E0">
        <w:rPr>
          <w:rFonts w:asciiTheme="majorBidi" w:hAnsiTheme="majorBidi" w:cstheme="majorBidi"/>
          <w:sz w:val="24"/>
          <w:szCs w:val="24"/>
        </w:rPr>
        <w:t>o</w:t>
      </w:r>
      <w:r w:rsidR="00A672A9">
        <w:rPr>
          <w:rFonts w:asciiTheme="majorBidi" w:hAnsiTheme="majorBidi" w:cstheme="majorBidi"/>
          <w:sz w:val="24"/>
          <w:szCs w:val="24"/>
        </w:rPr>
        <w:t>nstrained Geometry simulates External Force (</w:t>
      </w:r>
      <w:r w:rsidRPr="003439D4">
        <w:rPr>
          <w:rFonts w:asciiTheme="majorBidi" w:hAnsiTheme="majorBidi" w:cstheme="majorBidi"/>
          <w:sz w:val="24"/>
          <w:szCs w:val="24"/>
        </w:rPr>
        <w:t>CoGEF</w:t>
      </w:r>
      <w:r w:rsidR="00A672A9">
        <w:rPr>
          <w:rFonts w:asciiTheme="majorBidi" w:hAnsiTheme="majorBidi" w:cstheme="majorBidi"/>
          <w:sz w:val="24"/>
          <w:szCs w:val="24"/>
        </w:rPr>
        <w:t>)</w:t>
      </w:r>
      <w:r w:rsidRPr="003439D4">
        <w:rPr>
          <w:rFonts w:asciiTheme="majorBidi" w:hAnsiTheme="majorBidi" w:cstheme="majorBidi"/>
          <w:sz w:val="24"/>
          <w:szCs w:val="24"/>
        </w:rPr>
        <w:t xml:space="preserve"> method. It was found that </w:t>
      </w:r>
      <w:r w:rsidR="00A672A9">
        <w:rPr>
          <w:rFonts w:asciiTheme="majorBidi" w:hAnsiTheme="majorBidi" w:cstheme="majorBidi"/>
          <w:sz w:val="24"/>
          <w:szCs w:val="24"/>
        </w:rPr>
        <w:t>carbon</w:t>
      </w:r>
      <w:r w:rsidRPr="003439D4">
        <w:rPr>
          <w:rFonts w:asciiTheme="majorBidi" w:hAnsiTheme="majorBidi" w:cstheme="majorBidi"/>
          <w:sz w:val="24"/>
          <w:szCs w:val="24"/>
        </w:rPr>
        <w:t xml:space="preserve"> substitue</w:t>
      </w:r>
      <w:r w:rsidR="00A672A9">
        <w:rPr>
          <w:rFonts w:asciiTheme="majorBidi" w:hAnsiTheme="majorBidi" w:cstheme="majorBidi"/>
          <w:sz w:val="24"/>
          <w:szCs w:val="24"/>
        </w:rPr>
        <w:t>nt</w:t>
      </w:r>
      <w:r w:rsidRPr="003439D4">
        <w:rPr>
          <w:rFonts w:asciiTheme="majorBidi" w:hAnsiTheme="majorBidi" w:cstheme="majorBidi"/>
          <w:sz w:val="24"/>
          <w:szCs w:val="24"/>
        </w:rPr>
        <w:t xml:space="preserve">s can reduce the </w:t>
      </w:r>
      <w:r w:rsidR="00A672A9">
        <w:rPr>
          <w:rFonts w:asciiTheme="majorBidi" w:hAnsiTheme="majorBidi" w:cstheme="majorBidi"/>
          <w:sz w:val="24"/>
          <w:szCs w:val="24"/>
        </w:rPr>
        <w:t xml:space="preserve">required </w:t>
      </w:r>
      <w:r w:rsidRPr="003439D4">
        <w:rPr>
          <w:rFonts w:asciiTheme="majorBidi" w:hAnsiTheme="majorBidi" w:cstheme="majorBidi"/>
          <w:sz w:val="24"/>
          <w:szCs w:val="24"/>
        </w:rPr>
        <w:t xml:space="preserve">force </w:t>
      </w:r>
      <w:r w:rsidR="00A672A9">
        <w:rPr>
          <w:rFonts w:asciiTheme="majorBidi" w:hAnsiTheme="majorBidi" w:cstheme="majorBidi"/>
          <w:sz w:val="24"/>
          <w:szCs w:val="24"/>
        </w:rPr>
        <w:t xml:space="preserve">for bond scission </w:t>
      </w:r>
      <w:r w:rsidRPr="003439D4">
        <w:rPr>
          <w:rFonts w:asciiTheme="majorBidi" w:hAnsiTheme="majorBidi" w:cstheme="majorBidi"/>
          <w:sz w:val="24"/>
          <w:szCs w:val="24"/>
        </w:rPr>
        <w:t xml:space="preserve">by up to 10%, </w:t>
      </w:r>
      <w:r w:rsidR="00A672A9">
        <w:rPr>
          <w:rFonts w:asciiTheme="majorBidi" w:hAnsiTheme="majorBidi" w:cstheme="majorBidi"/>
          <w:sz w:val="24"/>
          <w:szCs w:val="24"/>
        </w:rPr>
        <w:t xml:space="preserve">while </w:t>
      </w:r>
      <w:r w:rsidRPr="003439D4">
        <w:rPr>
          <w:rFonts w:asciiTheme="majorBidi" w:hAnsiTheme="majorBidi" w:cstheme="majorBidi"/>
          <w:sz w:val="24"/>
          <w:szCs w:val="24"/>
        </w:rPr>
        <w:t xml:space="preserve">changing the </w:t>
      </w:r>
      <w:r w:rsidR="00A672A9">
        <w:rPr>
          <w:rFonts w:asciiTheme="majorBidi" w:hAnsiTheme="majorBidi" w:cstheme="majorBidi"/>
          <w:sz w:val="24"/>
          <w:szCs w:val="24"/>
        </w:rPr>
        <w:t xml:space="preserve">bond </w:t>
      </w:r>
      <w:r w:rsidRPr="003439D4">
        <w:rPr>
          <w:rFonts w:asciiTheme="majorBidi" w:hAnsiTheme="majorBidi" w:cstheme="majorBidi"/>
          <w:sz w:val="24"/>
          <w:szCs w:val="24"/>
        </w:rPr>
        <w:t xml:space="preserve">angle </w:t>
      </w:r>
      <w:r w:rsidR="00A672A9">
        <w:rPr>
          <w:rFonts w:asciiTheme="majorBidi" w:hAnsiTheme="majorBidi" w:cstheme="majorBidi"/>
          <w:sz w:val="24"/>
          <w:szCs w:val="24"/>
        </w:rPr>
        <w:t>leads to a</w:t>
      </w:r>
      <w:r w:rsidRPr="003439D4">
        <w:rPr>
          <w:rFonts w:asciiTheme="majorBidi" w:hAnsiTheme="majorBidi" w:cstheme="majorBidi"/>
          <w:sz w:val="24"/>
          <w:szCs w:val="24"/>
        </w:rPr>
        <w:t xml:space="preserve"> reduc</w:t>
      </w:r>
      <w:r w:rsidR="00A672A9">
        <w:rPr>
          <w:rFonts w:asciiTheme="majorBidi" w:hAnsiTheme="majorBidi" w:cstheme="majorBidi"/>
          <w:sz w:val="24"/>
          <w:szCs w:val="24"/>
        </w:rPr>
        <w:t>tion of</w:t>
      </w:r>
      <w:r w:rsidRPr="003439D4">
        <w:rPr>
          <w:rFonts w:asciiTheme="majorBidi" w:hAnsiTheme="majorBidi" w:cstheme="majorBidi"/>
          <w:sz w:val="24"/>
          <w:szCs w:val="24"/>
        </w:rPr>
        <w:t xml:space="preserve"> up to 15%</w:t>
      </w:r>
      <w:r w:rsidR="00A672A9">
        <w:rPr>
          <w:rFonts w:asciiTheme="majorBidi" w:hAnsiTheme="majorBidi" w:cstheme="majorBidi"/>
          <w:sz w:val="24"/>
          <w:szCs w:val="24"/>
        </w:rPr>
        <w:t>,</w:t>
      </w:r>
      <w:r w:rsidRPr="003439D4">
        <w:rPr>
          <w:rFonts w:asciiTheme="majorBidi" w:hAnsiTheme="majorBidi" w:cstheme="majorBidi"/>
          <w:sz w:val="24"/>
          <w:szCs w:val="24"/>
        </w:rPr>
        <w:t xml:space="preserve"> and</w:t>
      </w:r>
      <w:r w:rsidR="00A672A9">
        <w:rPr>
          <w:rFonts w:asciiTheme="majorBidi" w:hAnsiTheme="majorBidi" w:cstheme="majorBidi"/>
          <w:sz w:val="24"/>
          <w:szCs w:val="24"/>
        </w:rPr>
        <w:t>, finally, using a</w:t>
      </w:r>
      <w:r w:rsidRPr="003439D4">
        <w:rPr>
          <w:rFonts w:asciiTheme="majorBidi" w:hAnsiTheme="majorBidi" w:cstheme="majorBidi"/>
          <w:sz w:val="24"/>
          <w:szCs w:val="24"/>
        </w:rPr>
        <w:t xml:space="preserve"> cyclooctane structure </w:t>
      </w:r>
      <w:r w:rsidR="00A672A9">
        <w:rPr>
          <w:rFonts w:asciiTheme="majorBidi" w:hAnsiTheme="majorBidi" w:cstheme="majorBidi"/>
          <w:sz w:val="24"/>
          <w:szCs w:val="24"/>
        </w:rPr>
        <w:t xml:space="preserve">leads to significant force reductions of </w:t>
      </w:r>
      <w:r w:rsidRPr="003439D4">
        <w:rPr>
          <w:rFonts w:asciiTheme="majorBidi" w:hAnsiTheme="majorBidi" w:cstheme="majorBidi"/>
          <w:sz w:val="24"/>
          <w:szCs w:val="24"/>
        </w:rPr>
        <w:t xml:space="preserve">about 35%. </w:t>
      </w:r>
      <w:r w:rsidR="00A672A9">
        <w:rPr>
          <w:rFonts w:asciiTheme="majorBidi" w:hAnsiTheme="majorBidi" w:cstheme="majorBidi"/>
          <w:sz w:val="24"/>
          <w:szCs w:val="24"/>
        </w:rPr>
        <w:t>C</w:t>
      </w:r>
      <w:r w:rsidRPr="003439D4">
        <w:rPr>
          <w:rFonts w:asciiTheme="majorBidi" w:hAnsiTheme="majorBidi" w:cstheme="majorBidi"/>
          <w:sz w:val="24"/>
          <w:szCs w:val="24"/>
        </w:rPr>
        <w:t>is and trans isomers showed breaking force reduction only in cyclic structures</w:t>
      </w:r>
      <w:r w:rsidR="00A672A9">
        <w:rPr>
          <w:rFonts w:asciiTheme="majorBidi" w:hAnsiTheme="majorBidi" w:cstheme="majorBidi"/>
          <w:sz w:val="24"/>
          <w:szCs w:val="24"/>
        </w:rPr>
        <w:t>,</w:t>
      </w:r>
      <w:r w:rsidRPr="003439D4">
        <w:rPr>
          <w:rFonts w:asciiTheme="majorBidi" w:hAnsiTheme="majorBidi" w:cstheme="majorBidi"/>
          <w:sz w:val="24"/>
          <w:szCs w:val="24"/>
        </w:rPr>
        <w:t xml:space="preserve"> by up to 15%. The </w:t>
      </w:r>
      <w:r w:rsidR="00A672A9">
        <w:rPr>
          <w:rFonts w:asciiTheme="majorBidi" w:hAnsiTheme="majorBidi" w:cstheme="majorBidi"/>
          <w:sz w:val="24"/>
          <w:szCs w:val="24"/>
        </w:rPr>
        <w:t>c</w:t>
      </w:r>
      <w:r w:rsidRPr="003439D4">
        <w:rPr>
          <w:rFonts w:asciiTheme="majorBidi" w:hAnsiTheme="majorBidi" w:cstheme="majorBidi"/>
          <w:sz w:val="24"/>
          <w:szCs w:val="24"/>
        </w:rPr>
        <w:t xml:space="preserve">yclooctane structure which </w:t>
      </w:r>
      <w:r w:rsidR="000656E0">
        <w:rPr>
          <w:rFonts w:asciiTheme="majorBidi" w:hAnsiTheme="majorBidi" w:cstheme="majorBidi"/>
          <w:sz w:val="24"/>
          <w:szCs w:val="24"/>
        </w:rPr>
        <w:t>offered</w:t>
      </w:r>
      <w:r w:rsidR="00A672A9">
        <w:rPr>
          <w:rFonts w:asciiTheme="majorBidi" w:hAnsiTheme="majorBidi" w:cstheme="majorBidi"/>
          <w:sz w:val="24"/>
          <w:szCs w:val="24"/>
        </w:rPr>
        <w:t xml:space="preserve"> the highest chance of presenting selective </w:t>
      </w:r>
      <w:r w:rsidRPr="003439D4">
        <w:rPr>
          <w:rFonts w:asciiTheme="majorBidi" w:hAnsiTheme="majorBidi" w:cstheme="majorBidi"/>
          <w:sz w:val="24"/>
          <w:szCs w:val="24"/>
        </w:rPr>
        <w:t xml:space="preserve">C-C bond scission was validated experimentally by </w:t>
      </w:r>
      <w:r w:rsidR="00A672A9">
        <w:rPr>
          <w:rFonts w:asciiTheme="majorBidi" w:hAnsiTheme="majorBidi" w:cstheme="majorBidi"/>
          <w:sz w:val="24"/>
          <w:szCs w:val="24"/>
        </w:rPr>
        <w:t xml:space="preserve">introducing it in </w:t>
      </w:r>
      <w:r w:rsidR="00310885">
        <w:rPr>
          <w:rFonts w:asciiTheme="majorBidi" w:hAnsiTheme="majorBidi" w:cstheme="majorBidi"/>
          <w:sz w:val="24"/>
          <w:szCs w:val="24"/>
        </w:rPr>
        <w:t xml:space="preserve">polyphthalaldehyde. Three different </w:t>
      </w:r>
      <w:proofErr w:type="spellStart"/>
      <w:r w:rsidR="00310885">
        <w:rPr>
          <w:rFonts w:asciiTheme="majorBidi" w:hAnsiTheme="majorBidi" w:cstheme="majorBidi"/>
          <w:sz w:val="24"/>
          <w:szCs w:val="24"/>
        </w:rPr>
        <w:t>polyphthalaldehydes</w:t>
      </w:r>
      <w:proofErr w:type="spellEnd"/>
      <w:r w:rsidR="00310885">
        <w:rPr>
          <w:rFonts w:asciiTheme="majorBidi" w:hAnsiTheme="majorBidi" w:cstheme="majorBidi"/>
          <w:sz w:val="24"/>
          <w:szCs w:val="24"/>
        </w:rPr>
        <w:t xml:space="preserve"> were prepared and their </w:t>
      </w:r>
      <w:r w:rsidRPr="003439D4">
        <w:rPr>
          <w:rFonts w:asciiTheme="majorBidi" w:hAnsiTheme="majorBidi" w:cstheme="majorBidi"/>
          <w:sz w:val="24"/>
          <w:szCs w:val="24"/>
        </w:rPr>
        <w:t xml:space="preserve">mechanochemical depolymerization </w:t>
      </w:r>
      <w:r w:rsidR="00310885">
        <w:rPr>
          <w:rFonts w:asciiTheme="majorBidi" w:hAnsiTheme="majorBidi" w:cstheme="majorBidi"/>
          <w:sz w:val="24"/>
          <w:szCs w:val="24"/>
        </w:rPr>
        <w:t>kinetics</w:t>
      </w:r>
      <w:r w:rsidRPr="003439D4">
        <w:rPr>
          <w:rFonts w:asciiTheme="majorBidi" w:hAnsiTheme="majorBidi" w:cstheme="majorBidi"/>
          <w:sz w:val="24"/>
          <w:szCs w:val="24"/>
        </w:rPr>
        <w:t xml:space="preserve"> </w:t>
      </w:r>
      <w:r w:rsidR="00310885">
        <w:rPr>
          <w:rFonts w:asciiTheme="majorBidi" w:hAnsiTheme="majorBidi" w:cstheme="majorBidi"/>
          <w:sz w:val="24"/>
          <w:szCs w:val="24"/>
        </w:rPr>
        <w:t>compared, with the two controls supporting a selective C-C bond scission in the polymer with the cyclooctane.</w:t>
      </w:r>
      <w:r w:rsidRPr="003439D4">
        <w:rPr>
          <w:rFonts w:asciiTheme="majorBidi" w:hAnsiTheme="majorBidi" w:cstheme="majorBidi"/>
          <w:sz w:val="24"/>
          <w:szCs w:val="24"/>
        </w:rPr>
        <w:t xml:space="preserve"> This work had emphasize</w:t>
      </w:r>
      <w:r w:rsidR="00310885">
        <w:rPr>
          <w:rFonts w:asciiTheme="majorBidi" w:hAnsiTheme="majorBidi" w:cstheme="majorBidi"/>
          <w:sz w:val="24"/>
          <w:szCs w:val="24"/>
        </w:rPr>
        <w:t>s</w:t>
      </w:r>
      <w:r w:rsidRPr="003439D4">
        <w:rPr>
          <w:rFonts w:asciiTheme="majorBidi" w:hAnsiTheme="majorBidi" w:cstheme="majorBidi"/>
          <w:sz w:val="24"/>
          <w:szCs w:val="24"/>
        </w:rPr>
        <w:t xml:space="preserve"> the </w:t>
      </w:r>
      <w:r w:rsidR="00310885">
        <w:rPr>
          <w:rFonts w:asciiTheme="majorBidi" w:hAnsiTheme="majorBidi" w:cstheme="majorBidi"/>
          <w:sz w:val="24"/>
          <w:szCs w:val="24"/>
        </w:rPr>
        <w:t>challenges in</w:t>
      </w:r>
      <w:r w:rsidRPr="003439D4">
        <w:rPr>
          <w:rFonts w:asciiTheme="majorBidi" w:hAnsiTheme="majorBidi" w:cstheme="majorBidi"/>
          <w:sz w:val="24"/>
          <w:szCs w:val="24"/>
        </w:rPr>
        <w:t xml:space="preserve"> accomplish</w:t>
      </w:r>
      <w:r w:rsidR="00310885">
        <w:rPr>
          <w:rFonts w:asciiTheme="majorBidi" w:hAnsiTheme="majorBidi" w:cstheme="majorBidi"/>
          <w:sz w:val="24"/>
          <w:szCs w:val="24"/>
        </w:rPr>
        <w:t>ing</w:t>
      </w:r>
      <w:r w:rsidRPr="003439D4">
        <w:rPr>
          <w:rFonts w:asciiTheme="majorBidi" w:hAnsiTheme="majorBidi" w:cstheme="majorBidi"/>
          <w:sz w:val="24"/>
          <w:szCs w:val="24"/>
        </w:rPr>
        <w:t xml:space="preserve"> a </w:t>
      </w:r>
      <w:r w:rsidR="00310885">
        <w:rPr>
          <w:rFonts w:asciiTheme="majorBidi" w:hAnsiTheme="majorBidi" w:cstheme="majorBidi"/>
          <w:sz w:val="24"/>
          <w:szCs w:val="24"/>
        </w:rPr>
        <w:t>regio</w:t>
      </w:r>
      <w:r w:rsidRPr="003439D4">
        <w:rPr>
          <w:rFonts w:asciiTheme="majorBidi" w:hAnsiTheme="majorBidi" w:cstheme="majorBidi"/>
          <w:sz w:val="24"/>
          <w:szCs w:val="24"/>
        </w:rPr>
        <w:t xml:space="preserve">selective C-C bond scission </w:t>
      </w:r>
      <w:r w:rsidR="00310885">
        <w:rPr>
          <w:rFonts w:asciiTheme="majorBidi" w:hAnsiTheme="majorBidi" w:cstheme="majorBidi"/>
          <w:sz w:val="24"/>
          <w:szCs w:val="24"/>
        </w:rPr>
        <w:t>in polymers, but provides</w:t>
      </w:r>
      <w:r w:rsidRPr="003439D4">
        <w:rPr>
          <w:rFonts w:asciiTheme="majorBidi" w:hAnsiTheme="majorBidi" w:cstheme="majorBidi"/>
          <w:sz w:val="24"/>
          <w:szCs w:val="24"/>
        </w:rPr>
        <w:t xml:space="preserve"> fundamental understanding </w:t>
      </w:r>
      <w:r w:rsidR="00310885">
        <w:rPr>
          <w:rFonts w:asciiTheme="majorBidi" w:hAnsiTheme="majorBidi" w:cstheme="majorBidi"/>
          <w:sz w:val="24"/>
          <w:szCs w:val="24"/>
        </w:rPr>
        <w:t>on how different structural parameters can lead to such selectivity, especially if used in combination</w:t>
      </w:r>
      <w:r w:rsidRPr="003439D4">
        <w:rPr>
          <w:rFonts w:asciiTheme="majorBidi" w:hAnsiTheme="majorBidi" w:cstheme="majorBidi"/>
          <w:sz w:val="24"/>
          <w:szCs w:val="24"/>
        </w:rPr>
        <w:t>.</w:t>
      </w:r>
    </w:p>
    <w:bookmarkEnd w:id="2"/>
    <w:p w14:paraId="36B2A0CE" w14:textId="45D61117" w:rsidR="00006BEE" w:rsidRPr="003F3B09" w:rsidRDefault="00006BEE" w:rsidP="003439D4">
      <w:pPr>
        <w:spacing w:line="276" w:lineRule="auto"/>
        <w:ind w:firstLine="720"/>
        <w:jc w:val="both"/>
        <w:rPr>
          <w:sz w:val="24"/>
          <w:szCs w:val="24"/>
        </w:rPr>
      </w:pPr>
    </w:p>
    <w:sectPr w:rsidR="00006BEE" w:rsidRPr="003F3B09" w:rsidSect="00444655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6F9E" w14:textId="77777777" w:rsidR="009C7426" w:rsidRDefault="009C7426" w:rsidP="00F51FFB">
      <w:r>
        <w:separator/>
      </w:r>
    </w:p>
  </w:endnote>
  <w:endnote w:type="continuationSeparator" w:id="0">
    <w:p w14:paraId="19698C6B" w14:textId="77777777" w:rsidR="009C7426" w:rsidRDefault="009C7426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riam">
    <w:panose1 w:val="020B0604020202020204"/>
    <w:charset w:val="B1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RomNo9L-Regu">
    <w:altName w:val="Times New Roman"/>
    <w:panose1 w:val="020B0604020202020204"/>
    <w:charset w:val="00"/>
    <w:family w:val="roman"/>
    <w:notTrueType/>
    <w:pitch w:val="default"/>
  </w:font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BA70" w14:textId="77777777" w:rsidR="009C7426" w:rsidRDefault="009C7426" w:rsidP="00F51FFB">
      <w:r>
        <w:separator/>
      </w:r>
    </w:p>
  </w:footnote>
  <w:footnote w:type="continuationSeparator" w:id="0">
    <w:p w14:paraId="5DD2204E" w14:textId="77777777" w:rsidR="009C7426" w:rsidRDefault="009C7426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14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7FCD"/>
    <w:rsid w:val="00024DDA"/>
    <w:rsid w:val="000273CD"/>
    <w:rsid w:val="00033AD0"/>
    <w:rsid w:val="00036018"/>
    <w:rsid w:val="0005430B"/>
    <w:rsid w:val="00063B43"/>
    <w:rsid w:val="00064126"/>
    <w:rsid w:val="000656E0"/>
    <w:rsid w:val="00065CF2"/>
    <w:rsid w:val="00070AC0"/>
    <w:rsid w:val="00091CF0"/>
    <w:rsid w:val="000921FD"/>
    <w:rsid w:val="00094322"/>
    <w:rsid w:val="000A1BB7"/>
    <w:rsid w:val="000A2C18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374"/>
    <w:rsid w:val="001D2A90"/>
    <w:rsid w:val="001D5E62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E0F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885"/>
    <w:rsid w:val="00310E3E"/>
    <w:rsid w:val="003153D8"/>
    <w:rsid w:val="00321F5F"/>
    <w:rsid w:val="00325425"/>
    <w:rsid w:val="00331E71"/>
    <w:rsid w:val="003377AB"/>
    <w:rsid w:val="0034264D"/>
    <w:rsid w:val="003439D4"/>
    <w:rsid w:val="003441C3"/>
    <w:rsid w:val="00350E35"/>
    <w:rsid w:val="00353958"/>
    <w:rsid w:val="00354912"/>
    <w:rsid w:val="0036139B"/>
    <w:rsid w:val="00363815"/>
    <w:rsid w:val="00363D75"/>
    <w:rsid w:val="003702CA"/>
    <w:rsid w:val="003771A7"/>
    <w:rsid w:val="003773CF"/>
    <w:rsid w:val="00396EF8"/>
    <w:rsid w:val="003A260B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1EFC"/>
    <w:rsid w:val="00413787"/>
    <w:rsid w:val="0041391C"/>
    <w:rsid w:val="004154D5"/>
    <w:rsid w:val="00423C89"/>
    <w:rsid w:val="00433DC3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059A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97961"/>
    <w:rsid w:val="006A065B"/>
    <w:rsid w:val="006A50AE"/>
    <w:rsid w:val="006C45A0"/>
    <w:rsid w:val="006C5683"/>
    <w:rsid w:val="006D36B0"/>
    <w:rsid w:val="006D5D51"/>
    <w:rsid w:val="006E0F57"/>
    <w:rsid w:val="006E5D64"/>
    <w:rsid w:val="006F5CCB"/>
    <w:rsid w:val="006F6377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125E"/>
    <w:rsid w:val="007C3D1B"/>
    <w:rsid w:val="007E1502"/>
    <w:rsid w:val="007F2F01"/>
    <w:rsid w:val="00810C28"/>
    <w:rsid w:val="00813171"/>
    <w:rsid w:val="00823880"/>
    <w:rsid w:val="00824301"/>
    <w:rsid w:val="00824823"/>
    <w:rsid w:val="00833143"/>
    <w:rsid w:val="0083332F"/>
    <w:rsid w:val="00837162"/>
    <w:rsid w:val="00850AE5"/>
    <w:rsid w:val="00855939"/>
    <w:rsid w:val="00866EEF"/>
    <w:rsid w:val="00867667"/>
    <w:rsid w:val="00867F0B"/>
    <w:rsid w:val="008702BA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C7426"/>
    <w:rsid w:val="009D6948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672A9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B07"/>
    <w:rsid w:val="00AE4F41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B440A"/>
    <w:rsid w:val="00BB5578"/>
    <w:rsid w:val="00BB640C"/>
    <w:rsid w:val="00BC02C0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B733E"/>
    <w:rsid w:val="00CC0256"/>
    <w:rsid w:val="00CC032E"/>
    <w:rsid w:val="00CC1F6F"/>
    <w:rsid w:val="00CD4A55"/>
    <w:rsid w:val="00CD6B5C"/>
    <w:rsid w:val="00CE1050"/>
    <w:rsid w:val="00CF173E"/>
    <w:rsid w:val="00CF56F3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D72C0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5E97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70DDA"/>
    <w:rsid w:val="00F74E49"/>
    <w:rsid w:val="00F76AA7"/>
    <w:rsid w:val="00F808AB"/>
    <w:rsid w:val="00F869B2"/>
    <w:rsid w:val="00F901BD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chnion.zoom.us/j/97577956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AF583E1-C4D4-426E-8C7D-9752FA51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Michael Patrascu</cp:lastModifiedBy>
  <cp:revision>4</cp:revision>
  <cp:lastPrinted>2022-01-26T14:01:00Z</cp:lastPrinted>
  <dcterms:created xsi:type="dcterms:W3CDTF">2022-01-27T09:15:00Z</dcterms:created>
  <dcterms:modified xsi:type="dcterms:W3CDTF">2022-01-27T09:24:00Z</dcterms:modified>
</cp:coreProperties>
</file>