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9887" w:type="dxa"/>
        <w:tblLayout w:type="fixed"/>
        <w:tblLook w:val="0000" w:firstRow="0" w:lastRow="0" w:firstColumn="0" w:lastColumn="0" w:noHBand="0" w:noVBand="0"/>
      </w:tblPr>
      <w:tblGrid>
        <w:gridCol w:w="2983"/>
        <w:gridCol w:w="241"/>
        <w:gridCol w:w="6663"/>
      </w:tblGrid>
      <w:tr w:rsidR="00455312" w14:paraId="5C1B2B07" w14:textId="77777777" w:rsidTr="00D843D5">
        <w:tc>
          <w:tcPr>
            <w:tcW w:w="2983" w:type="dxa"/>
          </w:tcPr>
          <w:p w14:paraId="79EF9B7D" w14:textId="77777777" w:rsidR="00455312" w:rsidRDefault="00455312" w:rsidP="00D843D5">
            <w:pPr>
              <w:jc w:val="center"/>
              <w:rPr>
                <w:rtl/>
              </w:rPr>
            </w:pPr>
            <w:r>
              <w:rPr>
                <w:noProof/>
              </w:rPr>
              <w:drawing>
                <wp:inline distT="0" distB="0" distL="0" distR="0" wp14:anchorId="57CFEF27" wp14:editId="5F169A5C">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82CF987" w14:textId="77777777" w:rsidR="00455312" w:rsidRDefault="00455312" w:rsidP="00D843D5">
            <w:pPr>
              <w:rPr>
                <w:rtl/>
              </w:rPr>
            </w:pPr>
          </w:p>
          <w:p w14:paraId="706D9844" w14:textId="77777777" w:rsidR="00455312" w:rsidRDefault="00455312" w:rsidP="00D843D5">
            <w:pPr>
              <w:rPr>
                <w:rtl/>
              </w:rPr>
            </w:pPr>
          </w:p>
          <w:p w14:paraId="37775C05" w14:textId="77777777" w:rsidR="00455312" w:rsidRDefault="00455312" w:rsidP="00D843D5">
            <w:pPr>
              <w:rPr>
                <w:rtl/>
              </w:rPr>
            </w:pPr>
          </w:p>
        </w:tc>
        <w:tc>
          <w:tcPr>
            <w:tcW w:w="6663" w:type="dxa"/>
          </w:tcPr>
          <w:p w14:paraId="7911F445" w14:textId="77777777" w:rsidR="00455312" w:rsidRDefault="00455312" w:rsidP="00D843D5">
            <w:pPr>
              <w:rPr>
                <w:rtl/>
              </w:rPr>
            </w:pPr>
          </w:p>
          <w:p w14:paraId="40D4EDB5" w14:textId="77777777" w:rsidR="00455312" w:rsidRDefault="00455312" w:rsidP="00D843D5">
            <w:pPr>
              <w:rPr>
                <w:rtl/>
              </w:rPr>
            </w:pPr>
          </w:p>
          <w:p w14:paraId="43B00F4C" w14:textId="77777777" w:rsidR="00455312" w:rsidRDefault="00455312" w:rsidP="00D843D5">
            <w:pPr>
              <w:pStyle w:val="Header"/>
              <w:rPr>
                <w:sz w:val="28"/>
                <w:szCs w:val="28"/>
                <w:rtl/>
              </w:rPr>
            </w:pPr>
            <w:r>
              <w:rPr>
                <w:sz w:val="28"/>
                <w:szCs w:val="28"/>
                <w:rtl/>
              </w:rPr>
              <w:t xml:space="preserve"> הטכניון  -  מכון טכנולוגי לישראל</w:t>
            </w:r>
          </w:p>
          <w:p w14:paraId="5447A894" w14:textId="73D04856" w:rsidR="00455312" w:rsidRDefault="00455312" w:rsidP="00D843D5">
            <w:r>
              <w:rPr>
                <w:u w:val="single"/>
                <w:rtl/>
              </w:rPr>
              <w:t xml:space="preserve">                                                                           </w:t>
            </w:r>
            <w:r>
              <w:rPr>
                <w:u w:val="single"/>
              </w:rPr>
              <w:t xml:space="preserve">            </w:t>
            </w:r>
            <w:r w:rsidRPr="00AA3292">
              <w:rPr>
                <w:u w:val="single"/>
              </w:rPr>
              <w:t xml:space="preserve"> </w:t>
            </w:r>
            <w:r w:rsidRPr="00AA3292">
              <w:rPr>
                <w:u w:val="single"/>
                <w:rtl/>
              </w:rPr>
              <w:t xml:space="preserve">                   </w:t>
            </w:r>
            <w:r>
              <w:rPr>
                <w:rFonts w:ascii="Arial" w:hAnsi="Arial"/>
              </w:rPr>
              <w:t xml:space="preserve">TECHNION - ISRAEL INSTITUTE OF TECHNOLOGY </w:t>
            </w:r>
          </w:p>
        </w:tc>
      </w:tr>
      <w:tr w:rsidR="00455312" w14:paraId="7A72A2FF" w14:textId="77777777" w:rsidTr="00D843D5">
        <w:tc>
          <w:tcPr>
            <w:tcW w:w="2983" w:type="dxa"/>
            <w:shd w:val="clear" w:color="auto" w:fill="auto"/>
          </w:tcPr>
          <w:p w14:paraId="194E8FA6" w14:textId="77777777" w:rsidR="00455312" w:rsidRDefault="00455312" w:rsidP="00D843D5">
            <w:pPr>
              <w:pStyle w:val="Header"/>
              <w:jc w:val="center"/>
              <w:rPr>
                <w:szCs w:val="22"/>
                <w:rtl/>
              </w:rPr>
            </w:pPr>
            <w:r>
              <w:rPr>
                <w:szCs w:val="22"/>
                <w:rtl/>
              </w:rPr>
              <w:t xml:space="preserve">הפקולטה להנדסה </w:t>
            </w:r>
            <w:r>
              <w:rPr>
                <w:rFonts w:hint="cs"/>
                <w:szCs w:val="22"/>
                <w:rtl/>
              </w:rPr>
              <w:t>כימית</w:t>
            </w:r>
          </w:p>
          <w:p w14:paraId="75E9A08E" w14:textId="77777777" w:rsidR="00455312" w:rsidRDefault="00455312" w:rsidP="00D843D5">
            <w:pPr>
              <w:jc w:val="center"/>
              <w:rPr>
                <w:szCs w:val="22"/>
                <w:rtl/>
              </w:rPr>
            </w:pPr>
            <w:r>
              <w:rPr>
                <w:rFonts w:hint="cs"/>
                <w:szCs w:val="22"/>
                <w:rtl/>
              </w:rPr>
              <w:t>ע"ש וולפסון</w:t>
            </w:r>
          </w:p>
        </w:tc>
        <w:tc>
          <w:tcPr>
            <w:tcW w:w="241" w:type="dxa"/>
          </w:tcPr>
          <w:p w14:paraId="1EC14BD8" w14:textId="77777777" w:rsidR="00455312" w:rsidRDefault="00455312" w:rsidP="00D843D5">
            <w:pPr>
              <w:rPr>
                <w:rtl/>
              </w:rPr>
            </w:pPr>
          </w:p>
        </w:tc>
        <w:tc>
          <w:tcPr>
            <w:tcW w:w="6663" w:type="dxa"/>
          </w:tcPr>
          <w:p w14:paraId="78875271" w14:textId="77777777" w:rsidR="00455312" w:rsidRDefault="00455312" w:rsidP="00D843D5">
            <w:pPr>
              <w:rPr>
                <w:rtl/>
              </w:rPr>
            </w:pPr>
          </w:p>
        </w:tc>
      </w:tr>
      <w:tr w:rsidR="00455312" w14:paraId="656BE177" w14:textId="77777777" w:rsidTr="00D843D5">
        <w:tc>
          <w:tcPr>
            <w:tcW w:w="2983" w:type="dxa"/>
            <w:shd w:val="clear" w:color="auto" w:fill="auto"/>
          </w:tcPr>
          <w:p w14:paraId="1AE40AD9" w14:textId="77777777" w:rsidR="00455312" w:rsidRDefault="00455312" w:rsidP="00D843D5">
            <w:pPr>
              <w:jc w:val="center"/>
              <w:rPr>
                <w:rFonts w:ascii="Arial" w:hAnsi="Arial"/>
                <w:sz w:val="16"/>
                <w:szCs w:val="16"/>
                <w:rtl/>
              </w:rPr>
            </w:pPr>
            <w:r>
              <w:rPr>
                <w:rFonts w:ascii="Arial" w:hAnsi="Arial"/>
                <w:sz w:val="16"/>
                <w:szCs w:val="16"/>
              </w:rPr>
              <w:t>The Wolfson Department of Chemical Engineering</w:t>
            </w:r>
          </w:p>
        </w:tc>
        <w:tc>
          <w:tcPr>
            <w:tcW w:w="241" w:type="dxa"/>
          </w:tcPr>
          <w:p w14:paraId="3980E433" w14:textId="77777777" w:rsidR="00455312" w:rsidRDefault="00455312" w:rsidP="00D843D5">
            <w:pPr>
              <w:rPr>
                <w:rtl/>
              </w:rPr>
            </w:pPr>
          </w:p>
        </w:tc>
        <w:tc>
          <w:tcPr>
            <w:tcW w:w="6663" w:type="dxa"/>
          </w:tcPr>
          <w:p w14:paraId="20BF494D" w14:textId="77777777" w:rsidR="00455312" w:rsidRDefault="00455312" w:rsidP="00D843D5">
            <w:pPr>
              <w:rPr>
                <w:rtl/>
              </w:rPr>
            </w:pPr>
          </w:p>
        </w:tc>
      </w:tr>
    </w:tbl>
    <w:p w14:paraId="76B591E8" w14:textId="77777777" w:rsidR="00455312" w:rsidRDefault="00455312" w:rsidP="00455312">
      <w:pPr>
        <w:pStyle w:val="Footer"/>
        <w:tabs>
          <w:tab w:val="clear" w:pos="4819"/>
          <w:tab w:val="clear" w:pos="9071"/>
        </w:tabs>
        <w:spacing w:line="280" w:lineRule="atLeast"/>
        <w:jc w:val="center"/>
        <w:rPr>
          <w:b/>
          <w:bCs/>
          <w:sz w:val="26"/>
          <w:szCs w:val="26"/>
        </w:rPr>
      </w:pPr>
    </w:p>
    <w:p w14:paraId="2EAB5EE7" w14:textId="77777777" w:rsidR="00455312" w:rsidRPr="009A1505" w:rsidRDefault="00455312" w:rsidP="00455312">
      <w:pPr>
        <w:pStyle w:val="Footer"/>
        <w:tabs>
          <w:tab w:val="clear" w:pos="4819"/>
          <w:tab w:val="clear" w:pos="9071"/>
        </w:tabs>
        <w:spacing w:line="280" w:lineRule="atLeast"/>
        <w:jc w:val="center"/>
        <w:rPr>
          <w:b/>
          <w:bCs/>
          <w:sz w:val="26"/>
          <w:szCs w:val="26"/>
        </w:rPr>
      </w:pPr>
      <w:r w:rsidRPr="009A1505">
        <w:rPr>
          <w:b/>
          <w:bCs/>
          <w:sz w:val="26"/>
          <w:szCs w:val="26"/>
        </w:rPr>
        <w:t>Wolfson Department of Chemical Engineering Seminar</w:t>
      </w:r>
    </w:p>
    <w:p w14:paraId="7F6493DD" w14:textId="77777777" w:rsidR="00455312" w:rsidRPr="009A1505" w:rsidRDefault="00455312" w:rsidP="00455312">
      <w:pPr>
        <w:pStyle w:val="Footer"/>
        <w:tabs>
          <w:tab w:val="clear" w:pos="4819"/>
          <w:tab w:val="clear" w:pos="9071"/>
        </w:tabs>
        <w:spacing w:line="280" w:lineRule="atLeast"/>
        <w:jc w:val="center"/>
        <w:rPr>
          <w:b/>
          <w:bCs/>
          <w:sz w:val="26"/>
          <w:szCs w:val="26"/>
        </w:rPr>
      </w:pPr>
      <w:r w:rsidRPr="009A1505">
        <w:rPr>
          <w:b/>
          <w:bCs/>
          <w:sz w:val="26"/>
          <w:szCs w:val="26"/>
        </w:rPr>
        <w:t xml:space="preserve"> </w:t>
      </w:r>
    </w:p>
    <w:p w14:paraId="50897E38" w14:textId="3B3904BC" w:rsidR="00455312" w:rsidRPr="009B4E9A" w:rsidRDefault="00BE2A3F" w:rsidP="00455312">
      <w:pPr>
        <w:contextualSpacing/>
        <w:jc w:val="center"/>
        <w:rPr>
          <w:b/>
          <w:bCs/>
          <w:color w:val="FF0000"/>
        </w:rPr>
      </w:pPr>
      <w:r>
        <w:rPr>
          <w:b/>
          <w:bCs/>
          <w:sz w:val="26"/>
          <w:szCs w:val="26"/>
        </w:rPr>
        <w:t>Thursday</w:t>
      </w:r>
      <w:r w:rsidR="00455312">
        <w:rPr>
          <w:b/>
          <w:bCs/>
          <w:sz w:val="26"/>
          <w:szCs w:val="26"/>
        </w:rPr>
        <w:t>,</w:t>
      </w:r>
      <w:r w:rsidR="00455312" w:rsidRPr="009A1505">
        <w:rPr>
          <w:b/>
          <w:bCs/>
          <w:sz w:val="26"/>
          <w:szCs w:val="26"/>
        </w:rPr>
        <w:t xml:space="preserve"> </w:t>
      </w:r>
      <w:r w:rsidR="00C776F6">
        <w:rPr>
          <w:b/>
          <w:bCs/>
          <w:sz w:val="26"/>
          <w:szCs w:val="26"/>
        </w:rPr>
        <w:t>November</w:t>
      </w:r>
      <w:r w:rsidR="00455312">
        <w:rPr>
          <w:b/>
          <w:bCs/>
          <w:sz w:val="26"/>
          <w:szCs w:val="26"/>
        </w:rPr>
        <w:t xml:space="preserve"> </w:t>
      </w:r>
      <w:r w:rsidR="00C43C09">
        <w:rPr>
          <w:b/>
          <w:bCs/>
          <w:sz w:val="26"/>
          <w:szCs w:val="26"/>
        </w:rPr>
        <w:t>25</w:t>
      </w:r>
      <w:r w:rsidR="00455312">
        <w:rPr>
          <w:b/>
          <w:bCs/>
          <w:sz w:val="26"/>
          <w:szCs w:val="26"/>
          <w:vertAlign w:val="superscript"/>
        </w:rPr>
        <w:t>th</w:t>
      </w:r>
      <w:r w:rsidR="00455312">
        <w:rPr>
          <w:b/>
          <w:bCs/>
          <w:sz w:val="26"/>
          <w:szCs w:val="26"/>
        </w:rPr>
        <w:t xml:space="preserve">, 2021 </w:t>
      </w:r>
      <w:r w:rsidR="00455312" w:rsidRPr="009A1505">
        <w:rPr>
          <w:b/>
          <w:bCs/>
          <w:sz w:val="26"/>
          <w:szCs w:val="26"/>
        </w:rPr>
        <w:t xml:space="preserve">at </w:t>
      </w:r>
      <w:r w:rsidR="007E2745">
        <w:rPr>
          <w:b/>
          <w:bCs/>
          <w:sz w:val="26"/>
          <w:szCs w:val="26"/>
        </w:rPr>
        <w:t>1</w:t>
      </w:r>
      <w:r w:rsidR="00C43C09">
        <w:rPr>
          <w:b/>
          <w:bCs/>
          <w:sz w:val="26"/>
          <w:szCs w:val="26"/>
        </w:rPr>
        <w:t>5</w:t>
      </w:r>
      <w:r w:rsidR="00455312">
        <w:rPr>
          <w:b/>
          <w:bCs/>
          <w:sz w:val="26"/>
          <w:szCs w:val="26"/>
        </w:rPr>
        <w:t>:</w:t>
      </w:r>
      <w:r w:rsidR="00C43C09">
        <w:rPr>
          <w:b/>
          <w:bCs/>
          <w:sz w:val="26"/>
          <w:szCs w:val="26"/>
        </w:rPr>
        <w:t>0</w:t>
      </w:r>
      <w:r w:rsidR="00455312">
        <w:rPr>
          <w:b/>
          <w:bCs/>
          <w:sz w:val="26"/>
          <w:szCs w:val="26"/>
        </w:rPr>
        <w:t xml:space="preserve">0 </w:t>
      </w:r>
    </w:p>
    <w:p w14:paraId="45BC0AC7" w14:textId="77777777" w:rsidR="00455312" w:rsidRDefault="00455312" w:rsidP="00455312">
      <w:pPr>
        <w:contextualSpacing/>
        <w:jc w:val="center"/>
        <w:rPr>
          <w:b/>
          <w:bCs/>
          <w:sz w:val="26"/>
          <w:szCs w:val="26"/>
        </w:rPr>
      </w:pPr>
    </w:p>
    <w:p w14:paraId="70496DB1" w14:textId="6ACDD26B" w:rsidR="00C43C09" w:rsidRDefault="00C43C09" w:rsidP="00C43C09">
      <w:pPr>
        <w:jc w:val="center"/>
        <w:rPr>
          <w:b/>
          <w:bCs/>
          <w:sz w:val="26"/>
          <w:szCs w:val="26"/>
          <w:lang w:val="en-IL"/>
        </w:rPr>
      </w:pPr>
      <w:r w:rsidRPr="00C43C09">
        <w:rPr>
          <w:b/>
          <w:bCs/>
          <w:sz w:val="26"/>
          <w:szCs w:val="26"/>
          <w:lang w:val="en-IL"/>
        </w:rPr>
        <w:t xml:space="preserve">Via zoom </w:t>
      </w:r>
      <w:r>
        <w:rPr>
          <w:b/>
          <w:bCs/>
          <w:sz w:val="26"/>
          <w:szCs w:val="26"/>
          <w:lang w:val="en-IL"/>
        </w:rPr>
        <w:fldChar w:fldCharType="begin"/>
      </w:r>
      <w:r>
        <w:rPr>
          <w:b/>
          <w:bCs/>
          <w:sz w:val="26"/>
          <w:szCs w:val="26"/>
          <w:lang w:val="en-IL"/>
        </w:rPr>
        <w:instrText xml:space="preserve"> HYPERLINK "</w:instrText>
      </w:r>
      <w:r w:rsidRPr="00C43C09">
        <w:rPr>
          <w:b/>
          <w:bCs/>
          <w:sz w:val="26"/>
          <w:szCs w:val="26"/>
          <w:lang w:val="en-IL"/>
        </w:rPr>
        <w:instrText>https://technion.zoom.us/j/97577956516</w:instrText>
      </w:r>
      <w:r>
        <w:rPr>
          <w:b/>
          <w:bCs/>
          <w:sz w:val="26"/>
          <w:szCs w:val="26"/>
          <w:lang w:val="en-IL"/>
        </w:rPr>
        <w:instrText xml:space="preserve">" </w:instrText>
      </w:r>
      <w:r>
        <w:rPr>
          <w:b/>
          <w:bCs/>
          <w:sz w:val="26"/>
          <w:szCs w:val="26"/>
          <w:lang w:val="en-IL"/>
        </w:rPr>
        <w:fldChar w:fldCharType="separate"/>
      </w:r>
      <w:r w:rsidRPr="00C43C09">
        <w:rPr>
          <w:rStyle w:val="Hyperlink"/>
          <w:b/>
          <w:bCs/>
          <w:sz w:val="26"/>
          <w:szCs w:val="26"/>
          <w:lang w:val="en-IL"/>
        </w:rPr>
        <w:t>https://technion.zoom.us/j/97577956516</w:t>
      </w:r>
      <w:r>
        <w:rPr>
          <w:b/>
          <w:bCs/>
          <w:sz w:val="26"/>
          <w:szCs w:val="26"/>
          <w:lang w:val="en-IL"/>
        </w:rPr>
        <w:fldChar w:fldCharType="end"/>
      </w:r>
    </w:p>
    <w:p w14:paraId="0F0A0A0D" w14:textId="741CB6E6" w:rsidR="00D352E4" w:rsidRPr="00C43C09" w:rsidRDefault="00D352E4" w:rsidP="00C43C09">
      <w:pPr>
        <w:rPr>
          <w:rFonts w:asciiTheme="majorBidi" w:hAnsiTheme="majorBidi" w:cstheme="majorBidi"/>
          <w:lang w:val="en-IL"/>
        </w:rPr>
      </w:pPr>
    </w:p>
    <w:p w14:paraId="4322AC95" w14:textId="77777777" w:rsidR="00D352E4" w:rsidRDefault="00D352E4" w:rsidP="00455312">
      <w:pPr>
        <w:contextualSpacing/>
        <w:rPr>
          <w:b/>
          <w:sz w:val="40"/>
          <w:szCs w:val="40"/>
        </w:rPr>
      </w:pPr>
    </w:p>
    <w:p w14:paraId="58464B77" w14:textId="77777777" w:rsidR="00C43C09" w:rsidRPr="00C43C09" w:rsidRDefault="00C43C09" w:rsidP="00C43C09">
      <w:pPr>
        <w:contextualSpacing/>
        <w:jc w:val="center"/>
        <w:rPr>
          <w:b/>
          <w:bCs/>
          <w:sz w:val="40"/>
          <w:szCs w:val="40"/>
          <w:lang w:val="en-IL"/>
        </w:rPr>
      </w:pPr>
      <w:r w:rsidRPr="00C43C09">
        <w:rPr>
          <w:b/>
          <w:bCs/>
          <w:sz w:val="40"/>
          <w:szCs w:val="40"/>
          <w:lang w:val="en-IL"/>
        </w:rPr>
        <w:t>From Observation to Design – Exploring the Combined Powers of Supervised Learning and Atomistic Simulations</w:t>
      </w:r>
    </w:p>
    <w:p w14:paraId="08CCE33F" w14:textId="16731701" w:rsidR="006820AF" w:rsidRPr="006820AF" w:rsidRDefault="006820AF" w:rsidP="006820AF">
      <w:pPr>
        <w:contextualSpacing/>
        <w:jc w:val="center"/>
        <w:rPr>
          <w:b/>
          <w:sz w:val="40"/>
          <w:szCs w:val="40"/>
          <w:lang w:val="en-IL"/>
        </w:rPr>
      </w:pPr>
      <w:r w:rsidRPr="006820AF">
        <w:rPr>
          <w:b/>
          <w:bCs/>
          <w:sz w:val="40"/>
          <w:szCs w:val="40"/>
          <w:lang w:val="en-IL"/>
        </w:rPr>
        <w:t xml:space="preserve"> </w:t>
      </w:r>
    </w:p>
    <w:p w14:paraId="27469BA7" w14:textId="77777777" w:rsidR="007E2745" w:rsidRPr="006820AF" w:rsidRDefault="007E2745" w:rsidP="007E2745">
      <w:pPr>
        <w:contextualSpacing/>
        <w:jc w:val="center"/>
        <w:rPr>
          <w:lang w:val="en-IL"/>
        </w:rPr>
      </w:pPr>
    </w:p>
    <w:p w14:paraId="6D8704E8" w14:textId="4E295C49" w:rsidR="00737B0C" w:rsidRPr="00C43C09" w:rsidRDefault="007E2745" w:rsidP="00737B0C">
      <w:pPr>
        <w:contextualSpacing/>
        <w:jc w:val="center"/>
        <w:rPr>
          <w:b/>
        </w:rPr>
      </w:pPr>
      <w:r>
        <w:rPr>
          <w:b/>
        </w:rPr>
        <w:t>Dr</w:t>
      </w:r>
      <w:r w:rsidR="00455312">
        <w:rPr>
          <w:b/>
        </w:rPr>
        <w:t xml:space="preserve">. </w:t>
      </w:r>
      <w:r w:rsidR="00C43C09">
        <w:rPr>
          <w:b/>
        </w:rPr>
        <w:t>Dan</w:t>
      </w:r>
      <w:r w:rsidR="00737B0C" w:rsidRPr="00737B0C">
        <w:rPr>
          <w:b/>
          <w:lang w:val="en-IL"/>
        </w:rPr>
        <w:t xml:space="preserve"> </w:t>
      </w:r>
      <w:proofErr w:type="spellStart"/>
      <w:r w:rsidR="00C43C09">
        <w:rPr>
          <w:b/>
        </w:rPr>
        <w:t>Mendels</w:t>
      </w:r>
      <w:proofErr w:type="spellEnd"/>
    </w:p>
    <w:p w14:paraId="025E8FA9" w14:textId="70DBD37E" w:rsidR="00587A56" w:rsidRPr="005B068B" w:rsidRDefault="00587A56" w:rsidP="00737B0C">
      <w:pPr>
        <w:contextualSpacing/>
        <w:rPr>
          <w:bCs/>
        </w:rPr>
      </w:pPr>
    </w:p>
    <w:p w14:paraId="7C5DA0B2" w14:textId="510ADDD5" w:rsidR="006820AF" w:rsidRPr="004730F9" w:rsidRDefault="004730F9" w:rsidP="004730F9">
      <w:pPr>
        <w:contextualSpacing/>
        <w:jc w:val="center"/>
        <w:rPr>
          <w:i/>
          <w:iCs/>
          <w:lang w:val="en-IL"/>
        </w:rPr>
      </w:pPr>
      <w:r w:rsidRPr="004730F9">
        <w:rPr>
          <w:i/>
          <w:iCs/>
          <w:lang w:val="en-IL"/>
        </w:rPr>
        <w:t>The Pritzker School of Molecular Engineering</w:t>
      </w:r>
      <w:r>
        <w:rPr>
          <w:i/>
          <w:iCs/>
        </w:rPr>
        <w:t xml:space="preserve">, </w:t>
      </w:r>
      <w:r w:rsidRPr="004730F9">
        <w:rPr>
          <w:i/>
          <w:iCs/>
          <w:lang w:val="en-IL"/>
        </w:rPr>
        <w:t>University of Chicago</w:t>
      </w:r>
      <w:r>
        <w:rPr>
          <w:i/>
          <w:iCs/>
        </w:rPr>
        <w:t>,</w:t>
      </w:r>
      <w:r w:rsidRPr="004730F9">
        <w:rPr>
          <w:i/>
          <w:iCs/>
          <w:lang w:val="en-IL"/>
        </w:rPr>
        <w:t xml:space="preserve"> Chicago, IL 60637</w:t>
      </w:r>
      <w:r w:rsidR="006820AF" w:rsidRPr="004730F9">
        <w:rPr>
          <w:i/>
          <w:iCs/>
          <w:lang w:val="en-IL"/>
        </w:rPr>
        <w:t xml:space="preserve">, USA </w:t>
      </w:r>
    </w:p>
    <w:p w14:paraId="51661093" w14:textId="2D67A625" w:rsidR="001A66BB" w:rsidRPr="006820AF" w:rsidRDefault="001A66BB" w:rsidP="007E2745">
      <w:pPr>
        <w:contextualSpacing/>
        <w:jc w:val="center"/>
        <w:rPr>
          <w:i/>
          <w:iCs/>
          <w:lang w:val="en-IL"/>
        </w:rPr>
      </w:pPr>
    </w:p>
    <w:p w14:paraId="4D71720D" w14:textId="77777777" w:rsidR="007E2745" w:rsidRDefault="007E2745" w:rsidP="007E2745">
      <w:pPr>
        <w:contextualSpacing/>
        <w:jc w:val="both"/>
      </w:pPr>
    </w:p>
    <w:p w14:paraId="42ADE6CC" w14:textId="77777777" w:rsidR="00C43C09" w:rsidRPr="00C43C09" w:rsidRDefault="001A66BB" w:rsidP="00C43C09">
      <w:pPr>
        <w:pStyle w:val="NormalWeb"/>
        <w:spacing w:line="0" w:lineRule="auto"/>
        <w:jc w:val="both"/>
        <w:rPr>
          <w:rFonts w:ascii="Calibri" w:hAnsi="Calibri" w:cs="Calibri"/>
          <w:color w:val="000000"/>
          <w:lang w:val="en-IL"/>
        </w:rPr>
      </w:pPr>
      <w:r>
        <w:tab/>
      </w:r>
      <w:r w:rsidR="00C43C09" w:rsidRPr="00C43C09">
        <w:rPr>
          <w:rFonts w:ascii="Calibri" w:hAnsi="Calibri" w:cs="Calibri"/>
          <w:color w:val="000000"/>
          <w:lang w:val="en-IL"/>
        </w:rPr>
        <w:t>One of the key challenges facing computational molecular and material modeling is the simulation of systems and processes which characteristic time scales lie well beyond the reach of standard simulations. A central strategy to overcome this challenge has been to purposefully add artificial bias potentials to such systems in manners that effectively flatten their free energy landscapes and consequently lead to the  acceleration of their sampling by orders of magnitude. The manner by which these bias potentials are added is determined by so called collective variables (CVs), tailored specifically to suit any given problem. Constructing suitable CVs, however, can be a challenging task, one that has to date primarily relied on intuition and trial and error. </w:t>
      </w:r>
    </w:p>
    <w:p w14:paraId="5AB4EC02" w14:textId="77777777" w:rsidR="00C43C09" w:rsidRPr="00C43C09" w:rsidRDefault="00C43C09" w:rsidP="00C43C09">
      <w:pPr>
        <w:spacing w:line="0" w:lineRule="auto"/>
        <w:jc w:val="both"/>
        <w:rPr>
          <w:rFonts w:ascii="Calibri" w:hAnsi="Calibri" w:cs="Calibri"/>
          <w:color w:val="000000"/>
          <w:lang w:val="en-IL"/>
        </w:rPr>
      </w:pPr>
      <w:r w:rsidRPr="00C43C09">
        <w:rPr>
          <w:rFonts w:ascii="Calibri" w:hAnsi="Calibri" w:cs="Calibri"/>
          <w:color w:val="000000"/>
          <w:lang w:val="en-IL"/>
        </w:rPr>
        <w:t>One of the key challenges facing computational molecular and material modeling is the simulation of systems and processes which characteristic time scales lie well beyond the reach of standard simulations. A central strategy to overcome this challenge has been to purposefully add artificial bias potentials to such systems in manners that effectively flatten their free energy landscapes and consequently lead to the  acceleration of their sampling by orders of magnitude. The manner by which these bias potentials are added is determined by so called collective variables (CVs), tailored specifically to suit any given problem. Constructing suitable CVs, however, can be a challenging task, one that has to date primarily relied on intuition and trial and error. </w:t>
      </w:r>
    </w:p>
    <w:p w14:paraId="69CEF7EB" w14:textId="77777777" w:rsidR="00C43C09" w:rsidRPr="00C43C09" w:rsidRDefault="00C43C09" w:rsidP="00C43C09">
      <w:pPr>
        <w:rPr>
          <w:lang w:val="en-IL"/>
        </w:rPr>
      </w:pPr>
      <w:r w:rsidRPr="00C43C09">
        <w:rPr>
          <w:rFonts w:ascii="Calibri" w:hAnsi="Calibri" w:cs="Calibri"/>
          <w:color w:val="000000"/>
          <w:lang w:val="en-IL"/>
        </w:rPr>
        <w:br/>
      </w:r>
    </w:p>
    <w:p w14:paraId="4409E17D" w14:textId="77777777" w:rsidR="00C43C09" w:rsidRPr="00C43C09" w:rsidRDefault="00C43C09" w:rsidP="00C43C09">
      <w:pPr>
        <w:spacing w:line="0" w:lineRule="auto"/>
        <w:jc w:val="both"/>
        <w:rPr>
          <w:rFonts w:ascii="Calibri" w:hAnsi="Calibri" w:cs="Calibri"/>
          <w:color w:val="000000"/>
          <w:lang w:val="en-IL"/>
        </w:rPr>
      </w:pPr>
      <w:r w:rsidRPr="00C43C09">
        <w:rPr>
          <w:rFonts w:ascii="Calibri" w:hAnsi="Calibri" w:cs="Calibri"/>
          <w:color w:val="000000"/>
          <w:lang w:val="en-IL"/>
        </w:rPr>
        <w:t>In this talk, we will present a machine learning based method to systematically construct CVs. Despite the fact that the method requires as input little knowledge regarding a studied system, we show that its use in a variety of cases gives rise to very effective sampling. Additionally, exploiting the method’s interpretability and the notion that suitably constructed CVs compactly encode the essence of the slow transitions of studied systems, we propose their use as tools for engineering and demonstrate the idea on example cases.</w:t>
      </w:r>
    </w:p>
    <w:p w14:paraId="6888EC99" w14:textId="77777777" w:rsidR="00C43C09" w:rsidRPr="00C43C09" w:rsidRDefault="00C43C09" w:rsidP="00C43C09">
      <w:pPr>
        <w:spacing w:line="0" w:lineRule="auto"/>
        <w:jc w:val="both"/>
        <w:rPr>
          <w:rFonts w:ascii="Calibri" w:hAnsi="Calibri" w:cs="Calibri"/>
          <w:color w:val="000000"/>
          <w:lang w:val="en-IL"/>
        </w:rPr>
      </w:pPr>
      <w:r w:rsidRPr="00C43C09">
        <w:rPr>
          <w:rFonts w:ascii="Calibri" w:hAnsi="Calibri" w:cs="Calibri"/>
          <w:color w:val="000000"/>
          <w:lang w:val="en-IL"/>
        </w:rPr>
        <w:t>One of the key challenges facing computational molecular and material modeling is the simulation of systems and processes which characteristic time scales lie well beyond the reach of standard simulations. A central strategy to overcome this challenge has been to purposefully add artificial bias potentials to such systems in manners that effectively flatten their free energy landscapes and consequently lead to the  acceleration of their sampling by orders of magnitude. The manner by which these bias potentials are added is determined by so called collective variables (CVs), tailored specifically to suit any given problem. Constructing suitable CVs, however, can be a challenging task, one that has to date primarily relied on intuition and trial and error. </w:t>
      </w:r>
    </w:p>
    <w:p w14:paraId="5A2E0D9E" w14:textId="77777777" w:rsidR="00C43C09" w:rsidRPr="00C43C09" w:rsidRDefault="00C43C09" w:rsidP="00226A03">
      <w:pPr>
        <w:jc w:val="both"/>
        <w:rPr>
          <w:lang w:val="en-IL"/>
        </w:rPr>
      </w:pPr>
      <w:r w:rsidRPr="00C43C09">
        <w:rPr>
          <w:rFonts w:ascii="Calibri" w:hAnsi="Calibri" w:cs="Calibri"/>
          <w:color w:val="000000"/>
          <w:lang w:val="en-IL"/>
        </w:rPr>
        <w:t>One of the key challenges facing computational molecular and material modeling is the simulation of systems and processes which characteristic time scales lie well beyond the reach of standard simulations. A central strategy to overcome this challenge has been to purposefully add artificial bias potentials to such systems in manners that effectively flatten their free energy landscapes and consequently lead to the  acceleration of their sampling by orders of magnitude. The manner by which these bias potentials are added is determined by so called collective variables (CVs), tailored specifically to suit any given problem. Constructing suitable CVs, however, can be a challenging task, one that has to date primarily relied on intuition and trial and error. </w:t>
      </w:r>
    </w:p>
    <w:p w14:paraId="75F2E735" w14:textId="77777777" w:rsidR="00C43C09" w:rsidRPr="00C43C09" w:rsidRDefault="00C43C09" w:rsidP="00226A03">
      <w:pPr>
        <w:jc w:val="both"/>
        <w:rPr>
          <w:lang w:val="en-IL"/>
        </w:rPr>
      </w:pPr>
      <w:r w:rsidRPr="00C43C09">
        <w:rPr>
          <w:rFonts w:ascii="Calibri" w:hAnsi="Calibri" w:cs="Calibri"/>
          <w:color w:val="000000"/>
          <w:lang w:val="en-IL"/>
        </w:rPr>
        <w:t>In this talk, we will present a machine learning based method to systematically construct CVs. Despite the fact that the method requires as input little knowledge regarding a studied system, we show that its use in a variety of cases gives rise to very effective sampling. Additionally, exploiting the method’s interpretability and the notion that suitably constructed CVs compactly encode the essence of the slow transitions of studied systems, we propose their use as tools for engineering and demonstrate the idea on example cases.</w:t>
      </w:r>
    </w:p>
    <w:p w14:paraId="67E9994C" w14:textId="77777777" w:rsidR="00C43C09" w:rsidRPr="00C43C09" w:rsidRDefault="00C43C09" w:rsidP="00C43C09">
      <w:pPr>
        <w:rPr>
          <w:lang w:val="en-IL"/>
        </w:rPr>
      </w:pPr>
      <w:r w:rsidRPr="00C43C09">
        <w:rPr>
          <w:rFonts w:ascii="Calibri" w:hAnsi="Calibri" w:cs="Calibri"/>
          <w:color w:val="000000"/>
          <w:lang w:val="en-IL"/>
        </w:rPr>
        <w:br/>
      </w:r>
    </w:p>
    <w:p w14:paraId="7EC36119" w14:textId="0743A156" w:rsidR="00C43C09" w:rsidRPr="00C43C09" w:rsidRDefault="00C43C09" w:rsidP="00C43C09">
      <w:pPr>
        <w:pStyle w:val="NormalWeb"/>
        <w:spacing w:line="0" w:lineRule="auto"/>
        <w:jc w:val="both"/>
        <w:rPr>
          <w:rFonts w:ascii="Calibri" w:hAnsi="Calibri" w:cs="Calibri"/>
          <w:color w:val="000000"/>
          <w:lang w:val="en-IL"/>
        </w:rPr>
      </w:pPr>
      <w:r w:rsidRPr="00C43C09">
        <w:rPr>
          <w:rFonts w:ascii="Calibri" w:hAnsi="Calibri" w:cs="Calibri"/>
          <w:color w:val="000000"/>
          <w:lang w:val="en-IL"/>
        </w:rPr>
        <w:t>In this talk, we will present a machine learning based method to systematically construct CVs. Despite the fact that the method requires as input little knowledge regarding a studied system, we show that its use in a variety of cases gives rise to very effective sampling. Additionally, exploiting the method’s interpretability and the notion that suitably constructed CVs compactly encode the essence of the slow transitions of studied systems, we propose their use as tools for engineering and demonstrate the idea on example cases.</w:t>
      </w:r>
      <w:r w:rsidRPr="00C43C09">
        <w:rPr>
          <w:rFonts w:ascii="Calibri" w:hAnsi="Calibri" w:cs="Calibri"/>
          <w:color w:val="000000"/>
        </w:rPr>
        <w:t xml:space="preserve"> </w:t>
      </w:r>
      <w:r w:rsidRPr="00C43C09">
        <w:rPr>
          <w:rFonts w:ascii="Calibri" w:hAnsi="Calibri" w:cs="Calibri"/>
          <w:color w:val="000000"/>
          <w:lang w:val="en-IL"/>
        </w:rPr>
        <w:t>One of the key challenges facing computational molecular and material modeling is the simulation of systems and processes which characteristic time scales lie well beyond the reach of standard simulations. A central strategy to overcome this challenge has been to purposefully add artificial bias potentials to such systems in manners that effectively flatten their free energy landscapes and consequently lead to the  acceleration of their sampling by orders of magnitude. The manner by which these bias potentials are added is determined by so called collective variables (CVs), tailored specifically to suit any given problem. Constructing suitable CVs, however, can be a challenging task, one that has to date primarily relied on intuition and trial and error. </w:t>
      </w:r>
    </w:p>
    <w:p w14:paraId="2870E702" w14:textId="77777777" w:rsidR="00C43C09" w:rsidRPr="00C43C09" w:rsidRDefault="00C43C09" w:rsidP="00C43C09">
      <w:pPr>
        <w:rPr>
          <w:lang w:val="en-IL"/>
        </w:rPr>
      </w:pPr>
      <w:r w:rsidRPr="00C43C09">
        <w:rPr>
          <w:rFonts w:ascii="Calibri" w:hAnsi="Calibri" w:cs="Calibri"/>
          <w:color w:val="000000"/>
          <w:lang w:val="en-IL"/>
        </w:rPr>
        <w:br/>
      </w:r>
    </w:p>
    <w:p w14:paraId="0E5AF300" w14:textId="77777777" w:rsidR="00C43C09" w:rsidRPr="00C43C09" w:rsidRDefault="00C43C09" w:rsidP="00C43C09">
      <w:pPr>
        <w:spacing w:line="0" w:lineRule="auto"/>
        <w:jc w:val="both"/>
        <w:rPr>
          <w:rFonts w:ascii="Calibri" w:hAnsi="Calibri" w:cs="Calibri"/>
          <w:color w:val="000000"/>
          <w:lang w:val="en-IL"/>
        </w:rPr>
      </w:pPr>
      <w:r w:rsidRPr="00C43C09">
        <w:rPr>
          <w:rFonts w:ascii="Calibri" w:hAnsi="Calibri" w:cs="Calibri"/>
          <w:color w:val="000000"/>
          <w:lang w:val="en-IL"/>
        </w:rPr>
        <w:t>In this talk, we will present a machine learning based method to systematically construct CVs. Despite the fact that the method requires as input little knowledge regarding a studied system, we show that its use in a variety of cases gives rise to very effective sampling. Additionally, exploiting the method’s interpretability and the notion that suitably constructed CVs compactly encode the essence of the slow transitions of studied systems, we propose their use as tools for engineering and demonstrate the idea on example cases.</w:t>
      </w:r>
    </w:p>
    <w:p w14:paraId="47B1EC38" w14:textId="5228EE1D" w:rsidR="007E2745" w:rsidRPr="00C43C09" w:rsidRDefault="007E2745" w:rsidP="00C43C09">
      <w:pPr>
        <w:spacing w:line="0" w:lineRule="auto"/>
        <w:jc w:val="both"/>
        <w:rPr>
          <w:rFonts w:ascii="Calibri" w:hAnsi="Calibri" w:cs="Calibri"/>
          <w:color w:val="000000"/>
          <w:lang w:val="en-IL"/>
        </w:rPr>
      </w:pPr>
    </w:p>
    <w:sectPr w:rsidR="007E2745" w:rsidRPr="00C43C09" w:rsidSect="00455312">
      <w:pgSz w:w="12240" w:h="15840"/>
      <w:pgMar w:top="851" w:right="1077" w:bottom="1134" w:left="107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9EEC" w14:textId="77777777" w:rsidR="00215ECB" w:rsidRDefault="00215ECB" w:rsidP="00263D7E">
      <w:r>
        <w:separator/>
      </w:r>
    </w:p>
  </w:endnote>
  <w:endnote w:type="continuationSeparator" w:id="0">
    <w:p w14:paraId="0F458E1B" w14:textId="77777777" w:rsidR="00215ECB" w:rsidRDefault="00215ECB" w:rsidP="0026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iberation Sans">
    <w:panose1 w:val="020B0604020202020204"/>
    <w:charset w:val="00"/>
    <w:family w:val="roman"/>
    <w:notTrueType/>
    <w:pitch w:val="default"/>
  </w:font>
  <w:font w:name="WenQuanYi Micro Hei">
    <w:panose1 w:val="020B0604020202020204"/>
    <w:charset w:val="00"/>
    <w:family w:val="roman"/>
    <w:notTrueType/>
    <w:pitch w:val="default"/>
  </w:font>
  <w:font w:name="Lohit Hindi">
    <w:panose1 w:val="020B0604020202020204"/>
    <w:charset w:val="00"/>
    <w:family w:val="roman"/>
    <w:notTrueType/>
    <w:pitch w:val="default"/>
  </w:font>
  <w:font w:name="Batang;바탕">
    <w:altName w:val="MS PMincho"/>
    <w:panose1 w:val="020B0604020202020204"/>
    <w:charset w:val="80"/>
    <w:family w:val="roman"/>
    <w:notTrueType/>
    <w:pitch w:val="default"/>
  </w:font>
  <w:font w:name="DejaVu Sans Mono">
    <w:panose1 w:val="020B0604020202020204"/>
    <w:charset w:val="00"/>
    <w:family w:val="roman"/>
    <w:notTrueType/>
    <w:pitch w:val="default"/>
  </w:font>
  <w:font w:name="David">
    <w:panose1 w:val="020E05020604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4FC7F" w14:textId="77777777" w:rsidR="00215ECB" w:rsidRDefault="00215ECB" w:rsidP="00263D7E">
      <w:r>
        <w:separator/>
      </w:r>
    </w:p>
  </w:footnote>
  <w:footnote w:type="continuationSeparator" w:id="0">
    <w:p w14:paraId="75C9DA4E" w14:textId="77777777" w:rsidR="00215ECB" w:rsidRDefault="00215ECB" w:rsidP="00263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F0FD4"/>
    <w:multiLevelType w:val="hybridMultilevel"/>
    <w:tmpl w:val="DD8E1348"/>
    <w:lvl w:ilvl="0" w:tplc="8C529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06CC7"/>
    <w:multiLevelType w:val="hybridMultilevel"/>
    <w:tmpl w:val="A8544BA0"/>
    <w:lvl w:ilvl="0" w:tplc="8B10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1651F"/>
    <w:multiLevelType w:val="hybridMultilevel"/>
    <w:tmpl w:val="2E50F994"/>
    <w:lvl w:ilvl="0" w:tplc="8B108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1955AC"/>
    <w:multiLevelType w:val="multilevel"/>
    <w:tmpl w:val="C17423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69C6172C"/>
    <w:multiLevelType w:val="multilevel"/>
    <w:tmpl w:val="7364383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A6A0A84"/>
    <w:multiLevelType w:val="multilevel"/>
    <w:tmpl w:val="D1FAFB98"/>
    <w:lvl w:ilvl="0">
      <w:start w:val="1"/>
      <w:numFmt w:val="decimal"/>
      <w:lvlText w:val="J%1."/>
      <w:lvlJc w:val="left"/>
      <w:pPr>
        <w:tabs>
          <w:tab w:val="num" w:pos="720"/>
        </w:tabs>
        <w:ind w:left="720" w:hanging="360"/>
      </w:pPr>
      <w:rPr>
        <w:rFonts w:hint="default"/>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A56"/>
    <w:rsid w:val="000118F3"/>
    <w:rsid w:val="0002622A"/>
    <w:rsid w:val="000A4642"/>
    <w:rsid w:val="000E0367"/>
    <w:rsid w:val="00172FDE"/>
    <w:rsid w:val="0018013B"/>
    <w:rsid w:val="001A66BB"/>
    <w:rsid w:val="00215ECB"/>
    <w:rsid w:val="00216D63"/>
    <w:rsid w:val="00226A03"/>
    <w:rsid w:val="00263D7E"/>
    <w:rsid w:val="002841CE"/>
    <w:rsid w:val="00300AB6"/>
    <w:rsid w:val="00320C4D"/>
    <w:rsid w:val="00325BEB"/>
    <w:rsid w:val="00454573"/>
    <w:rsid w:val="00455312"/>
    <w:rsid w:val="004730F9"/>
    <w:rsid w:val="00476DA1"/>
    <w:rsid w:val="00480BF9"/>
    <w:rsid w:val="004C44FC"/>
    <w:rsid w:val="004C6F85"/>
    <w:rsid w:val="0052046F"/>
    <w:rsid w:val="00587A56"/>
    <w:rsid w:val="005A25CD"/>
    <w:rsid w:val="005B068B"/>
    <w:rsid w:val="005D3DBE"/>
    <w:rsid w:val="006010DD"/>
    <w:rsid w:val="006820AF"/>
    <w:rsid w:val="00684FD0"/>
    <w:rsid w:val="0069768B"/>
    <w:rsid w:val="006D5891"/>
    <w:rsid w:val="00737B0C"/>
    <w:rsid w:val="007E16D6"/>
    <w:rsid w:val="007E2745"/>
    <w:rsid w:val="008B3009"/>
    <w:rsid w:val="009220A5"/>
    <w:rsid w:val="00940E7C"/>
    <w:rsid w:val="009F64EE"/>
    <w:rsid w:val="00A17C27"/>
    <w:rsid w:val="00A31784"/>
    <w:rsid w:val="00A350B7"/>
    <w:rsid w:val="00A659E5"/>
    <w:rsid w:val="00A744EA"/>
    <w:rsid w:val="00AF26D7"/>
    <w:rsid w:val="00B947E5"/>
    <w:rsid w:val="00BE2A3F"/>
    <w:rsid w:val="00C2791A"/>
    <w:rsid w:val="00C43C09"/>
    <w:rsid w:val="00C776F6"/>
    <w:rsid w:val="00C90DA5"/>
    <w:rsid w:val="00CB767B"/>
    <w:rsid w:val="00CE483B"/>
    <w:rsid w:val="00D11963"/>
    <w:rsid w:val="00D352E4"/>
    <w:rsid w:val="00D70E52"/>
    <w:rsid w:val="00D97555"/>
    <w:rsid w:val="00DD33A9"/>
    <w:rsid w:val="00DF4CD0"/>
    <w:rsid w:val="00E73805"/>
    <w:rsid w:val="00E81335"/>
    <w:rsid w:val="00FC22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023C"/>
  <w15:docId w15:val="{8882D918-1C52-4D75-9ED6-425148D6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2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InternetLink">
    <w:name w:val="Internet Link"/>
    <w:rPr>
      <w:color w:val="000080"/>
      <w:u w:val="single"/>
      <w:lang w:val="en-GB" w:eastAsia="en-GB" w:bidi="en-GB"/>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paragraph" w:customStyle="1" w:styleId="Heading">
    <w:name w:val="Heading"/>
    <w:basedOn w:val="Normal"/>
    <w:next w:val="Textbody"/>
    <w:pPr>
      <w:keepNext/>
      <w:tabs>
        <w:tab w:val="left" w:pos="720"/>
      </w:tabs>
      <w:suppressAutoHyphens/>
      <w:spacing w:before="240" w:after="120" w:line="276" w:lineRule="auto"/>
    </w:pPr>
    <w:rPr>
      <w:rFonts w:ascii="Liberation Sans" w:eastAsia="WenQuanYi Micro Hei" w:hAnsi="Liberation Sans" w:cs="Lohit Hindi"/>
      <w:color w:val="00000A"/>
      <w:sz w:val="28"/>
      <w:szCs w:val="28"/>
      <w:lang w:eastAsia="ko-KR" w:bidi="ar-SA"/>
    </w:rPr>
  </w:style>
  <w:style w:type="paragraph" w:customStyle="1" w:styleId="Textbody">
    <w:name w:val="Text body"/>
    <w:basedOn w:val="Normal"/>
    <w:pPr>
      <w:tabs>
        <w:tab w:val="left" w:pos="720"/>
      </w:tabs>
      <w:suppressAutoHyphens/>
      <w:spacing w:after="120" w:line="276" w:lineRule="auto"/>
    </w:pPr>
    <w:rPr>
      <w:rFonts w:eastAsia="Batang;바탕"/>
      <w:color w:val="00000A"/>
      <w:lang w:eastAsia="ko-KR" w:bidi="ar-SA"/>
    </w:rPr>
  </w:style>
  <w:style w:type="paragraph" w:styleId="List">
    <w:name w:val="List"/>
    <w:basedOn w:val="Textbody"/>
    <w:rPr>
      <w:rFonts w:cs="Lohit Hindi"/>
    </w:rPr>
  </w:style>
  <w:style w:type="paragraph" w:styleId="Caption">
    <w:name w:val="caption"/>
    <w:basedOn w:val="Normal"/>
    <w:pPr>
      <w:suppressLineNumbers/>
      <w:tabs>
        <w:tab w:val="left" w:pos="720"/>
      </w:tabs>
      <w:suppressAutoHyphens/>
      <w:spacing w:before="120" w:after="120" w:line="276" w:lineRule="auto"/>
    </w:pPr>
    <w:rPr>
      <w:rFonts w:eastAsia="Batang;바탕" w:cs="Lohit Hindi"/>
      <w:i/>
      <w:iCs/>
      <w:color w:val="00000A"/>
      <w:lang w:eastAsia="ko-KR" w:bidi="ar-SA"/>
    </w:rPr>
  </w:style>
  <w:style w:type="paragraph" w:customStyle="1" w:styleId="Index">
    <w:name w:val="Index"/>
    <w:basedOn w:val="Normal"/>
    <w:pPr>
      <w:suppressLineNumbers/>
      <w:tabs>
        <w:tab w:val="left" w:pos="720"/>
      </w:tabs>
      <w:suppressAutoHyphens/>
      <w:spacing w:after="200" w:line="276" w:lineRule="auto"/>
    </w:pPr>
    <w:rPr>
      <w:rFonts w:eastAsia="Batang;바탕" w:cs="Lohit Hindi"/>
      <w:color w:val="00000A"/>
      <w:lang w:eastAsia="ko-KR" w:bidi="ar-SA"/>
    </w:rPr>
  </w:style>
  <w:style w:type="paragraph" w:customStyle="1" w:styleId="PreformattedText">
    <w:name w:val="Preformatted Text"/>
    <w:basedOn w:val="Normal"/>
    <w:pPr>
      <w:tabs>
        <w:tab w:val="left" w:pos="720"/>
      </w:tabs>
      <w:suppressAutoHyphens/>
      <w:spacing w:line="276" w:lineRule="auto"/>
    </w:pPr>
    <w:rPr>
      <w:rFonts w:ascii="DejaVu Sans Mono" w:eastAsia="WenQuanYi Micro Hei" w:hAnsi="DejaVu Sans Mono" w:cs="Lohit Hindi"/>
      <w:color w:val="00000A"/>
      <w:sz w:val="20"/>
      <w:szCs w:val="20"/>
      <w:lang w:eastAsia="ko-KR" w:bidi="ar-SA"/>
    </w:rPr>
  </w:style>
  <w:style w:type="paragraph" w:styleId="FootnoteText">
    <w:name w:val="footnote text"/>
    <w:basedOn w:val="Normal"/>
    <w:link w:val="FootnoteTextChar"/>
    <w:semiHidden/>
    <w:rsid w:val="00263D7E"/>
    <w:pPr>
      <w:bidi/>
    </w:pPr>
    <w:rPr>
      <w:sz w:val="20"/>
      <w:szCs w:val="20"/>
      <w:lang w:eastAsia="he-IL"/>
    </w:rPr>
  </w:style>
  <w:style w:type="character" w:customStyle="1" w:styleId="FootnoteTextChar">
    <w:name w:val="Footnote Text Char"/>
    <w:basedOn w:val="DefaultParagraphFont"/>
    <w:link w:val="FootnoteText"/>
    <w:semiHidden/>
    <w:rsid w:val="00263D7E"/>
    <w:rPr>
      <w:rFonts w:ascii="Times New Roman" w:eastAsia="Times New Roman" w:hAnsi="Times New Roman" w:cs="Times New Roman"/>
      <w:sz w:val="20"/>
      <w:szCs w:val="20"/>
      <w:lang w:eastAsia="he-IL"/>
    </w:rPr>
  </w:style>
  <w:style w:type="character" w:styleId="FootnoteReference">
    <w:name w:val="footnote reference"/>
    <w:semiHidden/>
    <w:rsid w:val="00263D7E"/>
    <w:rPr>
      <w:vertAlign w:val="superscript"/>
    </w:rPr>
  </w:style>
  <w:style w:type="paragraph" w:styleId="ListParagraph">
    <w:name w:val="List Paragraph"/>
    <w:basedOn w:val="Normal"/>
    <w:uiPriority w:val="34"/>
    <w:qFormat/>
    <w:rsid w:val="00325BEB"/>
    <w:pPr>
      <w:tabs>
        <w:tab w:val="left" w:pos="720"/>
      </w:tabs>
      <w:suppressAutoHyphens/>
      <w:spacing w:after="200" w:line="276" w:lineRule="auto"/>
      <w:ind w:left="720"/>
      <w:contextualSpacing/>
    </w:pPr>
    <w:rPr>
      <w:rFonts w:eastAsia="Batang;바탕"/>
      <w:color w:val="00000A"/>
      <w:lang w:eastAsia="ko-KR" w:bidi="ar-SA"/>
    </w:rPr>
  </w:style>
  <w:style w:type="character" w:styleId="Hyperlink">
    <w:name w:val="Hyperlink"/>
    <w:basedOn w:val="DefaultParagraphFont"/>
    <w:uiPriority w:val="99"/>
    <w:unhideWhenUsed/>
    <w:rsid w:val="00CE483B"/>
    <w:rPr>
      <w:color w:val="0000FF" w:themeColor="hyperlink"/>
      <w:u w:val="single"/>
    </w:rPr>
  </w:style>
  <w:style w:type="paragraph" w:styleId="Footer">
    <w:name w:val="footer"/>
    <w:basedOn w:val="Normal"/>
    <w:link w:val="FooterChar"/>
    <w:rsid w:val="00455312"/>
    <w:pPr>
      <w:tabs>
        <w:tab w:val="center" w:pos="4819"/>
        <w:tab w:val="right" w:pos="9071"/>
      </w:tabs>
    </w:pPr>
    <w:rPr>
      <w:rFonts w:eastAsiaTheme="minorEastAsia" w:cs="David"/>
      <w:sz w:val="20"/>
      <w:szCs w:val="20"/>
    </w:rPr>
  </w:style>
  <w:style w:type="character" w:customStyle="1" w:styleId="FooterChar">
    <w:name w:val="Footer Char"/>
    <w:basedOn w:val="DefaultParagraphFont"/>
    <w:link w:val="Footer"/>
    <w:rsid w:val="00455312"/>
    <w:rPr>
      <w:rFonts w:ascii="Times New Roman" w:hAnsi="Times New Roman" w:cs="David"/>
      <w:sz w:val="20"/>
      <w:szCs w:val="20"/>
    </w:rPr>
  </w:style>
  <w:style w:type="paragraph" w:styleId="Header">
    <w:name w:val="header"/>
    <w:basedOn w:val="Normal"/>
    <w:link w:val="HeaderChar"/>
    <w:rsid w:val="00455312"/>
    <w:pPr>
      <w:tabs>
        <w:tab w:val="center" w:pos="4819"/>
        <w:tab w:val="right" w:pos="9071"/>
      </w:tabs>
    </w:pPr>
    <w:rPr>
      <w:rFonts w:eastAsiaTheme="minorEastAsia" w:cs="David"/>
      <w:sz w:val="20"/>
      <w:szCs w:val="20"/>
    </w:rPr>
  </w:style>
  <w:style w:type="character" w:customStyle="1" w:styleId="HeaderChar">
    <w:name w:val="Header Char"/>
    <w:basedOn w:val="DefaultParagraphFont"/>
    <w:link w:val="Header"/>
    <w:rsid w:val="00455312"/>
    <w:rPr>
      <w:rFonts w:ascii="Times New Roman" w:hAnsi="Times New Roman" w:cs="David"/>
      <w:sz w:val="20"/>
      <w:szCs w:val="20"/>
    </w:rPr>
  </w:style>
  <w:style w:type="paragraph" w:styleId="NormalWeb">
    <w:name w:val="Normal (Web)"/>
    <w:basedOn w:val="Normal"/>
    <w:uiPriority w:val="99"/>
    <w:semiHidden/>
    <w:unhideWhenUsed/>
    <w:rsid w:val="00737B0C"/>
  </w:style>
  <w:style w:type="character" w:styleId="UnresolvedMention">
    <w:name w:val="Unresolved Mention"/>
    <w:basedOn w:val="DefaultParagraphFont"/>
    <w:uiPriority w:val="99"/>
    <w:semiHidden/>
    <w:unhideWhenUsed/>
    <w:rsid w:val="00C43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7338">
      <w:bodyDiv w:val="1"/>
      <w:marLeft w:val="0"/>
      <w:marRight w:val="0"/>
      <w:marTop w:val="0"/>
      <w:marBottom w:val="0"/>
      <w:divBdr>
        <w:top w:val="none" w:sz="0" w:space="0" w:color="auto"/>
        <w:left w:val="none" w:sz="0" w:space="0" w:color="auto"/>
        <w:bottom w:val="none" w:sz="0" w:space="0" w:color="auto"/>
        <w:right w:val="none" w:sz="0" w:space="0" w:color="auto"/>
      </w:divBdr>
    </w:div>
    <w:div w:id="117381407">
      <w:bodyDiv w:val="1"/>
      <w:marLeft w:val="0"/>
      <w:marRight w:val="0"/>
      <w:marTop w:val="0"/>
      <w:marBottom w:val="0"/>
      <w:divBdr>
        <w:top w:val="none" w:sz="0" w:space="0" w:color="auto"/>
        <w:left w:val="none" w:sz="0" w:space="0" w:color="auto"/>
        <w:bottom w:val="none" w:sz="0" w:space="0" w:color="auto"/>
        <w:right w:val="none" w:sz="0" w:space="0" w:color="auto"/>
      </w:divBdr>
    </w:div>
    <w:div w:id="145754046">
      <w:bodyDiv w:val="1"/>
      <w:marLeft w:val="0"/>
      <w:marRight w:val="0"/>
      <w:marTop w:val="0"/>
      <w:marBottom w:val="0"/>
      <w:divBdr>
        <w:top w:val="none" w:sz="0" w:space="0" w:color="auto"/>
        <w:left w:val="none" w:sz="0" w:space="0" w:color="auto"/>
        <w:bottom w:val="none" w:sz="0" w:space="0" w:color="auto"/>
        <w:right w:val="none" w:sz="0" w:space="0" w:color="auto"/>
      </w:divBdr>
    </w:div>
    <w:div w:id="156045018">
      <w:bodyDiv w:val="1"/>
      <w:marLeft w:val="0"/>
      <w:marRight w:val="0"/>
      <w:marTop w:val="0"/>
      <w:marBottom w:val="0"/>
      <w:divBdr>
        <w:top w:val="none" w:sz="0" w:space="0" w:color="auto"/>
        <w:left w:val="none" w:sz="0" w:space="0" w:color="auto"/>
        <w:bottom w:val="none" w:sz="0" w:space="0" w:color="auto"/>
        <w:right w:val="none" w:sz="0" w:space="0" w:color="auto"/>
      </w:divBdr>
    </w:div>
    <w:div w:id="214391034">
      <w:bodyDiv w:val="1"/>
      <w:marLeft w:val="0"/>
      <w:marRight w:val="0"/>
      <w:marTop w:val="0"/>
      <w:marBottom w:val="0"/>
      <w:divBdr>
        <w:top w:val="none" w:sz="0" w:space="0" w:color="auto"/>
        <w:left w:val="none" w:sz="0" w:space="0" w:color="auto"/>
        <w:bottom w:val="none" w:sz="0" w:space="0" w:color="auto"/>
        <w:right w:val="none" w:sz="0" w:space="0" w:color="auto"/>
      </w:divBdr>
    </w:div>
    <w:div w:id="322241164">
      <w:bodyDiv w:val="1"/>
      <w:marLeft w:val="0"/>
      <w:marRight w:val="0"/>
      <w:marTop w:val="0"/>
      <w:marBottom w:val="0"/>
      <w:divBdr>
        <w:top w:val="none" w:sz="0" w:space="0" w:color="auto"/>
        <w:left w:val="none" w:sz="0" w:space="0" w:color="auto"/>
        <w:bottom w:val="none" w:sz="0" w:space="0" w:color="auto"/>
        <w:right w:val="none" w:sz="0" w:space="0" w:color="auto"/>
      </w:divBdr>
      <w:divsChild>
        <w:div w:id="1176847492">
          <w:marLeft w:val="0"/>
          <w:marRight w:val="0"/>
          <w:marTop w:val="0"/>
          <w:marBottom w:val="0"/>
          <w:divBdr>
            <w:top w:val="none" w:sz="0" w:space="0" w:color="auto"/>
            <w:left w:val="none" w:sz="0" w:space="0" w:color="auto"/>
            <w:bottom w:val="none" w:sz="0" w:space="0" w:color="auto"/>
            <w:right w:val="none" w:sz="0" w:space="0" w:color="auto"/>
          </w:divBdr>
          <w:divsChild>
            <w:div w:id="523982345">
              <w:marLeft w:val="0"/>
              <w:marRight w:val="0"/>
              <w:marTop w:val="0"/>
              <w:marBottom w:val="0"/>
              <w:divBdr>
                <w:top w:val="none" w:sz="0" w:space="0" w:color="auto"/>
                <w:left w:val="none" w:sz="0" w:space="0" w:color="auto"/>
                <w:bottom w:val="none" w:sz="0" w:space="0" w:color="auto"/>
                <w:right w:val="none" w:sz="0" w:space="0" w:color="auto"/>
              </w:divBdr>
              <w:divsChild>
                <w:div w:id="8827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2195">
      <w:bodyDiv w:val="1"/>
      <w:marLeft w:val="0"/>
      <w:marRight w:val="0"/>
      <w:marTop w:val="0"/>
      <w:marBottom w:val="0"/>
      <w:divBdr>
        <w:top w:val="none" w:sz="0" w:space="0" w:color="auto"/>
        <w:left w:val="none" w:sz="0" w:space="0" w:color="auto"/>
        <w:bottom w:val="none" w:sz="0" w:space="0" w:color="auto"/>
        <w:right w:val="none" w:sz="0" w:space="0" w:color="auto"/>
      </w:divBdr>
      <w:divsChild>
        <w:div w:id="1263799137">
          <w:marLeft w:val="0"/>
          <w:marRight w:val="0"/>
          <w:marTop w:val="0"/>
          <w:marBottom w:val="0"/>
          <w:divBdr>
            <w:top w:val="none" w:sz="0" w:space="0" w:color="auto"/>
            <w:left w:val="none" w:sz="0" w:space="0" w:color="auto"/>
            <w:bottom w:val="none" w:sz="0" w:space="0" w:color="auto"/>
            <w:right w:val="none" w:sz="0" w:space="0" w:color="auto"/>
          </w:divBdr>
          <w:divsChild>
            <w:div w:id="473915581">
              <w:marLeft w:val="0"/>
              <w:marRight w:val="0"/>
              <w:marTop w:val="0"/>
              <w:marBottom w:val="0"/>
              <w:divBdr>
                <w:top w:val="none" w:sz="0" w:space="0" w:color="auto"/>
                <w:left w:val="none" w:sz="0" w:space="0" w:color="auto"/>
                <w:bottom w:val="none" w:sz="0" w:space="0" w:color="auto"/>
                <w:right w:val="none" w:sz="0" w:space="0" w:color="auto"/>
              </w:divBdr>
              <w:divsChild>
                <w:div w:id="7779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1228">
      <w:bodyDiv w:val="1"/>
      <w:marLeft w:val="0"/>
      <w:marRight w:val="0"/>
      <w:marTop w:val="0"/>
      <w:marBottom w:val="0"/>
      <w:divBdr>
        <w:top w:val="none" w:sz="0" w:space="0" w:color="auto"/>
        <w:left w:val="none" w:sz="0" w:space="0" w:color="auto"/>
        <w:bottom w:val="none" w:sz="0" w:space="0" w:color="auto"/>
        <w:right w:val="none" w:sz="0" w:space="0" w:color="auto"/>
      </w:divBdr>
    </w:div>
    <w:div w:id="633876304">
      <w:bodyDiv w:val="1"/>
      <w:marLeft w:val="0"/>
      <w:marRight w:val="0"/>
      <w:marTop w:val="0"/>
      <w:marBottom w:val="0"/>
      <w:divBdr>
        <w:top w:val="none" w:sz="0" w:space="0" w:color="auto"/>
        <w:left w:val="none" w:sz="0" w:space="0" w:color="auto"/>
        <w:bottom w:val="none" w:sz="0" w:space="0" w:color="auto"/>
        <w:right w:val="none" w:sz="0" w:space="0" w:color="auto"/>
      </w:divBdr>
      <w:divsChild>
        <w:div w:id="561676244">
          <w:marLeft w:val="0"/>
          <w:marRight w:val="0"/>
          <w:marTop w:val="0"/>
          <w:marBottom w:val="0"/>
          <w:divBdr>
            <w:top w:val="none" w:sz="0" w:space="0" w:color="auto"/>
            <w:left w:val="none" w:sz="0" w:space="0" w:color="auto"/>
            <w:bottom w:val="none" w:sz="0" w:space="0" w:color="auto"/>
            <w:right w:val="none" w:sz="0" w:space="0" w:color="auto"/>
          </w:divBdr>
          <w:divsChild>
            <w:div w:id="2110813230">
              <w:marLeft w:val="0"/>
              <w:marRight w:val="0"/>
              <w:marTop w:val="0"/>
              <w:marBottom w:val="0"/>
              <w:divBdr>
                <w:top w:val="none" w:sz="0" w:space="0" w:color="auto"/>
                <w:left w:val="none" w:sz="0" w:space="0" w:color="auto"/>
                <w:bottom w:val="none" w:sz="0" w:space="0" w:color="auto"/>
                <w:right w:val="none" w:sz="0" w:space="0" w:color="auto"/>
              </w:divBdr>
              <w:divsChild>
                <w:div w:id="14116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639839">
      <w:bodyDiv w:val="1"/>
      <w:marLeft w:val="0"/>
      <w:marRight w:val="0"/>
      <w:marTop w:val="0"/>
      <w:marBottom w:val="0"/>
      <w:divBdr>
        <w:top w:val="none" w:sz="0" w:space="0" w:color="auto"/>
        <w:left w:val="none" w:sz="0" w:space="0" w:color="auto"/>
        <w:bottom w:val="none" w:sz="0" w:space="0" w:color="auto"/>
        <w:right w:val="none" w:sz="0" w:space="0" w:color="auto"/>
      </w:divBdr>
    </w:div>
    <w:div w:id="893156623">
      <w:bodyDiv w:val="1"/>
      <w:marLeft w:val="0"/>
      <w:marRight w:val="0"/>
      <w:marTop w:val="0"/>
      <w:marBottom w:val="0"/>
      <w:divBdr>
        <w:top w:val="none" w:sz="0" w:space="0" w:color="auto"/>
        <w:left w:val="none" w:sz="0" w:space="0" w:color="auto"/>
        <w:bottom w:val="none" w:sz="0" w:space="0" w:color="auto"/>
        <w:right w:val="none" w:sz="0" w:space="0" w:color="auto"/>
      </w:divBdr>
      <w:divsChild>
        <w:div w:id="2038047100">
          <w:marLeft w:val="0"/>
          <w:marRight w:val="0"/>
          <w:marTop w:val="0"/>
          <w:marBottom w:val="0"/>
          <w:divBdr>
            <w:top w:val="none" w:sz="0" w:space="0" w:color="auto"/>
            <w:left w:val="none" w:sz="0" w:space="0" w:color="auto"/>
            <w:bottom w:val="none" w:sz="0" w:space="0" w:color="auto"/>
            <w:right w:val="none" w:sz="0" w:space="0" w:color="auto"/>
          </w:divBdr>
          <w:divsChild>
            <w:div w:id="1950044209">
              <w:marLeft w:val="0"/>
              <w:marRight w:val="0"/>
              <w:marTop w:val="0"/>
              <w:marBottom w:val="0"/>
              <w:divBdr>
                <w:top w:val="none" w:sz="0" w:space="0" w:color="auto"/>
                <w:left w:val="none" w:sz="0" w:space="0" w:color="auto"/>
                <w:bottom w:val="none" w:sz="0" w:space="0" w:color="auto"/>
                <w:right w:val="none" w:sz="0" w:space="0" w:color="auto"/>
              </w:divBdr>
              <w:divsChild>
                <w:div w:id="173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23672">
      <w:bodyDiv w:val="1"/>
      <w:marLeft w:val="0"/>
      <w:marRight w:val="0"/>
      <w:marTop w:val="0"/>
      <w:marBottom w:val="0"/>
      <w:divBdr>
        <w:top w:val="none" w:sz="0" w:space="0" w:color="auto"/>
        <w:left w:val="none" w:sz="0" w:space="0" w:color="auto"/>
        <w:bottom w:val="none" w:sz="0" w:space="0" w:color="auto"/>
        <w:right w:val="none" w:sz="0" w:space="0" w:color="auto"/>
      </w:divBdr>
    </w:div>
    <w:div w:id="948776122">
      <w:bodyDiv w:val="1"/>
      <w:marLeft w:val="0"/>
      <w:marRight w:val="0"/>
      <w:marTop w:val="0"/>
      <w:marBottom w:val="0"/>
      <w:divBdr>
        <w:top w:val="none" w:sz="0" w:space="0" w:color="auto"/>
        <w:left w:val="none" w:sz="0" w:space="0" w:color="auto"/>
        <w:bottom w:val="none" w:sz="0" w:space="0" w:color="auto"/>
        <w:right w:val="none" w:sz="0" w:space="0" w:color="auto"/>
      </w:divBdr>
      <w:divsChild>
        <w:div w:id="367609709">
          <w:marLeft w:val="0"/>
          <w:marRight w:val="0"/>
          <w:marTop w:val="0"/>
          <w:marBottom w:val="0"/>
          <w:divBdr>
            <w:top w:val="none" w:sz="0" w:space="0" w:color="auto"/>
            <w:left w:val="none" w:sz="0" w:space="0" w:color="auto"/>
            <w:bottom w:val="none" w:sz="0" w:space="0" w:color="auto"/>
            <w:right w:val="none" w:sz="0" w:space="0" w:color="auto"/>
          </w:divBdr>
          <w:divsChild>
            <w:div w:id="139002754">
              <w:marLeft w:val="0"/>
              <w:marRight w:val="0"/>
              <w:marTop w:val="0"/>
              <w:marBottom w:val="0"/>
              <w:divBdr>
                <w:top w:val="none" w:sz="0" w:space="0" w:color="auto"/>
                <w:left w:val="none" w:sz="0" w:space="0" w:color="auto"/>
                <w:bottom w:val="none" w:sz="0" w:space="0" w:color="auto"/>
                <w:right w:val="none" w:sz="0" w:space="0" w:color="auto"/>
              </w:divBdr>
              <w:divsChild>
                <w:div w:id="5663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6905">
      <w:bodyDiv w:val="1"/>
      <w:marLeft w:val="0"/>
      <w:marRight w:val="0"/>
      <w:marTop w:val="0"/>
      <w:marBottom w:val="0"/>
      <w:divBdr>
        <w:top w:val="none" w:sz="0" w:space="0" w:color="auto"/>
        <w:left w:val="none" w:sz="0" w:space="0" w:color="auto"/>
        <w:bottom w:val="none" w:sz="0" w:space="0" w:color="auto"/>
        <w:right w:val="none" w:sz="0" w:space="0" w:color="auto"/>
      </w:divBdr>
      <w:divsChild>
        <w:div w:id="1941718643">
          <w:marLeft w:val="0"/>
          <w:marRight w:val="0"/>
          <w:marTop w:val="0"/>
          <w:marBottom w:val="0"/>
          <w:divBdr>
            <w:top w:val="none" w:sz="0" w:space="0" w:color="auto"/>
            <w:left w:val="none" w:sz="0" w:space="0" w:color="auto"/>
            <w:bottom w:val="none" w:sz="0" w:space="0" w:color="auto"/>
            <w:right w:val="none" w:sz="0" w:space="0" w:color="auto"/>
          </w:divBdr>
          <w:divsChild>
            <w:div w:id="116799078">
              <w:marLeft w:val="0"/>
              <w:marRight w:val="0"/>
              <w:marTop w:val="0"/>
              <w:marBottom w:val="0"/>
              <w:divBdr>
                <w:top w:val="none" w:sz="0" w:space="0" w:color="auto"/>
                <w:left w:val="none" w:sz="0" w:space="0" w:color="auto"/>
                <w:bottom w:val="none" w:sz="0" w:space="0" w:color="auto"/>
                <w:right w:val="none" w:sz="0" w:space="0" w:color="auto"/>
              </w:divBdr>
              <w:divsChild>
                <w:div w:id="12782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5799">
      <w:bodyDiv w:val="1"/>
      <w:marLeft w:val="0"/>
      <w:marRight w:val="0"/>
      <w:marTop w:val="0"/>
      <w:marBottom w:val="0"/>
      <w:divBdr>
        <w:top w:val="none" w:sz="0" w:space="0" w:color="auto"/>
        <w:left w:val="none" w:sz="0" w:space="0" w:color="auto"/>
        <w:bottom w:val="none" w:sz="0" w:space="0" w:color="auto"/>
        <w:right w:val="none" w:sz="0" w:space="0" w:color="auto"/>
      </w:divBdr>
      <w:divsChild>
        <w:div w:id="388380157">
          <w:marLeft w:val="0"/>
          <w:marRight w:val="0"/>
          <w:marTop w:val="0"/>
          <w:marBottom w:val="0"/>
          <w:divBdr>
            <w:top w:val="none" w:sz="0" w:space="0" w:color="auto"/>
            <w:left w:val="none" w:sz="0" w:space="0" w:color="auto"/>
            <w:bottom w:val="none" w:sz="0" w:space="0" w:color="auto"/>
            <w:right w:val="none" w:sz="0" w:space="0" w:color="auto"/>
          </w:divBdr>
          <w:divsChild>
            <w:div w:id="1093281889">
              <w:marLeft w:val="0"/>
              <w:marRight w:val="0"/>
              <w:marTop w:val="0"/>
              <w:marBottom w:val="0"/>
              <w:divBdr>
                <w:top w:val="none" w:sz="0" w:space="0" w:color="auto"/>
                <w:left w:val="none" w:sz="0" w:space="0" w:color="auto"/>
                <w:bottom w:val="none" w:sz="0" w:space="0" w:color="auto"/>
                <w:right w:val="none" w:sz="0" w:space="0" w:color="auto"/>
              </w:divBdr>
              <w:divsChild>
                <w:div w:id="708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3637">
      <w:bodyDiv w:val="1"/>
      <w:marLeft w:val="0"/>
      <w:marRight w:val="0"/>
      <w:marTop w:val="0"/>
      <w:marBottom w:val="0"/>
      <w:divBdr>
        <w:top w:val="none" w:sz="0" w:space="0" w:color="auto"/>
        <w:left w:val="none" w:sz="0" w:space="0" w:color="auto"/>
        <w:bottom w:val="none" w:sz="0" w:space="0" w:color="auto"/>
        <w:right w:val="none" w:sz="0" w:space="0" w:color="auto"/>
      </w:divBdr>
    </w:div>
    <w:div w:id="1480730377">
      <w:bodyDiv w:val="1"/>
      <w:marLeft w:val="0"/>
      <w:marRight w:val="0"/>
      <w:marTop w:val="0"/>
      <w:marBottom w:val="0"/>
      <w:divBdr>
        <w:top w:val="none" w:sz="0" w:space="0" w:color="auto"/>
        <w:left w:val="none" w:sz="0" w:space="0" w:color="auto"/>
        <w:bottom w:val="none" w:sz="0" w:space="0" w:color="auto"/>
        <w:right w:val="none" w:sz="0" w:space="0" w:color="auto"/>
      </w:divBdr>
      <w:divsChild>
        <w:div w:id="483358877">
          <w:marLeft w:val="0"/>
          <w:marRight w:val="0"/>
          <w:marTop w:val="0"/>
          <w:marBottom w:val="0"/>
          <w:divBdr>
            <w:top w:val="none" w:sz="0" w:space="0" w:color="auto"/>
            <w:left w:val="none" w:sz="0" w:space="0" w:color="auto"/>
            <w:bottom w:val="none" w:sz="0" w:space="0" w:color="auto"/>
            <w:right w:val="none" w:sz="0" w:space="0" w:color="auto"/>
          </w:divBdr>
          <w:divsChild>
            <w:div w:id="135538474">
              <w:marLeft w:val="0"/>
              <w:marRight w:val="0"/>
              <w:marTop w:val="0"/>
              <w:marBottom w:val="0"/>
              <w:divBdr>
                <w:top w:val="none" w:sz="0" w:space="0" w:color="auto"/>
                <w:left w:val="none" w:sz="0" w:space="0" w:color="auto"/>
                <w:bottom w:val="none" w:sz="0" w:space="0" w:color="auto"/>
                <w:right w:val="none" w:sz="0" w:space="0" w:color="auto"/>
              </w:divBdr>
              <w:divsChild>
                <w:div w:id="3519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751367">
      <w:bodyDiv w:val="1"/>
      <w:marLeft w:val="0"/>
      <w:marRight w:val="0"/>
      <w:marTop w:val="0"/>
      <w:marBottom w:val="0"/>
      <w:divBdr>
        <w:top w:val="none" w:sz="0" w:space="0" w:color="auto"/>
        <w:left w:val="none" w:sz="0" w:space="0" w:color="auto"/>
        <w:bottom w:val="none" w:sz="0" w:space="0" w:color="auto"/>
        <w:right w:val="none" w:sz="0" w:space="0" w:color="auto"/>
      </w:divBdr>
    </w:div>
    <w:div w:id="1773163158">
      <w:bodyDiv w:val="1"/>
      <w:marLeft w:val="0"/>
      <w:marRight w:val="0"/>
      <w:marTop w:val="0"/>
      <w:marBottom w:val="0"/>
      <w:divBdr>
        <w:top w:val="none" w:sz="0" w:space="0" w:color="auto"/>
        <w:left w:val="none" w:sz="0" w:space="0" w:color="auto"/>
        <w:bottom w:val="none" w:sz="0" w:space="0" w:color="auto"/>
        <w:right w:val="none" w:sz="0" w:space="0" w:color="auto"/>
      </w:divBdr>
    </w:div>
    <w:div w:id="1909270243">
      <w:bodyDiv w:val="1"/>
      <w:marLeft w:val="0"/>
      <w:marRight w:val="0"/>
      <w:marTop w:val="0"/>
      <w:marBottom w:val="0"/>
      <w:divBdr>
        <w:top w:val="none" w:sz="0" w:space="0" w:color="auto"/>
        <w:left w:val="none" w:sz="0" w:space="0" w:color="auto"/>
        <w:bottom w:val="none" w:sz="0" w:space="0" w:color="auto"/>
        <w:right w:val="none" w:sz="0" w:space="0" w:color="auto"/>
      </w:divBdr>
      <w:divsChild>
        <w:div w:id="1137799856">
          <w:marLeft w:val="0"/>
          <w:marRight w:val="0"/>
          <w:marTop w:val="0"/>
          <w:marBottom w:val="0"/>
          <w:divBdr>
            <w:top w:val="none" w:sz="0" w:space="0" w:color="auto"/>
            <w:left w:val="none" w:sz="0" w:space="0" w:color="auto"/>
            <w:bottom w:val="none" w:sz="0" w:space="0" w:color="auto"/>
            <w:right w:val="none" w:sz="0" w:space="0" w:color="auto"/>
          </w:divBdr>
          <w:divsChild>
            <w:div w:id="1316952037">
              <w:marLeft w:val="0"/>
              <w:marRight w:val="0"/>
              <w:marTop w:val="0"/>
              <w:marBottom w:val="0"/>
              <w:divBdr>
                <w:top w:val="none" w:sz="0" w:space="0" w:color="auto"/>
                <w:left w:val="none" w:sz="0" w:space="0" w:color="auto"/>
                <w:bottom w:val="none" w:sz="0" w:space="0" w:color="auto"/>
                <w:right w:val="none" w:sz="0" w:space="0" w:color="auto"/>
              </w:divBdr>
              <w:divsChild>
                <w:div w:id="9608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8582">
      <w:bodyDiv w:val="1"/>
      <w:marLeft w:val="0"/>
      <w:marRight w:val="0"/>
      <w:marTop w:val="0"/>
      <w:marBottom w:val="0"/>
      <w:divBdr>
        <w:top w:val="none" w:sz="0" w:space="0" w:color="auto"/>
        <w:left w:val="none" w:sz="0" w:space="0" w:color="auto"/>
        <w:bottom w:val="none" w:sz="0" w:space="0" w:color="auto"/>
        <w:right w:val="none" w:sz="0" w:space="0" w:color="auto"/>
      </w:divBdr>
      <w:divsChild>
        <w:div w:id="373620779">
          <w:marLeft w:val="0"/>
          <w:marRight w:val="0"/>
          <w:marTop w:val="0"/>
          <w:marBottom w:val="0"/>
          <w:divBdr>
            <w:top w:val="none" w:sz="0" w:space="0" w:color="auto"/>
            <w:left w:val="none" w:sz="0" w:space="0" w:color="auto"/>
            <w:bottom w:val="none" w:sz="0" w:space="0" w:color="auto"/>
            <w:right w:val="none" w:sz="0" w:space="0" w:color="auto"/>
          </w:divBdr>
          <w:divsChild>
            <w:div w:id="1023363204">
              <w:marLeft w:val="0"/>
              <w:marRight w:val="0"/>
              <w:marTop w:val="0"/>
              <w:marBottom w:val="0"/>
              <w:divBdr>
                <w:top w:val="none" w:sz="0" w:space="0" w:color="auto"/>
                <w:left w:val="none" w:sz="0" w:space="0" w:color="auto"/>
                <w:bottom w:val="none" w:sz="0" w:space="0" w:color="auto"/>
                <w:right w:val="none" w:sz="0" w:space="0" w:color="auto"/>
              </w:divBdr>
              <w:divsChild>
                <w:div w:id="84425533">
                  <w:marLeft w:val="0"/>
                  <w:marRight w:val="0"/>
                  <w:marTop w:val="0"/>
                  <w:marBottom w:val="0"/>
                  <w:divBdr>
                    <w:top w:val="none" w:sz="0" w:space="0" w:color="auto"/>
                    <w:left w:val="none" w:sz="0" w:space="0" w:color="auto"/>
                    <w:bottom w:val="none" w:sz="0" w:space="0" w:color="auto"/>
                    <w:right w:val="none" w:sz="0" w:space="0" w:color="auto"/>
                  </w:divBdr>
                  <w:divsChild>
                    <w:div w:id="5091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870466">
      <w:bodyDiv w:val="1"/>
      <w:marLeft w:val="0"/>
      <w:marRight w:val="0"/>
      <w:marTop w:val="0"/>
      <w:marBottom w:val="0"/>
      <w:divBdr>
        <w:top w:val="none" w:sz="0" w:space="0" w:color="auto"/>
        <w:left w:val="none" w:sz="0" w:space="0" w:color="auto"/>
        <w:bottom w:val="none" w:sz="0" w:space="0" w:color="auto"/>
        <w:right w:val="none" w:sz="0" w:space="0" w:color="auto"/>
      </w:divBdr>
    </w:div>
    <w:div w:id="2091153885">
      <w:bodyDiv w:val="1"/>
      <w:marLeft w:val="0"/>
      <w:marRight w:val="0"/>
      <w:marTop w:val="0"/>
      <w:marBottom w:val="0"/>
      <w:divBdr>
        <w:top w:val="none" w:sz="0" w:space="0" w:color="auto"/>
        <w:left w:val="none" w:sz="0" w:space="0" w:color="auto"/>
        <w:bottom w:val="none" w:sz="0" w:space="0" w:color="auto"/>
        <w:right w:val="none" w:sz="0" w:space="0" w:color="auto"/>
      </w:divBdr>
    </w:div>
    <w:div w:id="2110546072">
      <w:bodyDiv w:val="1"/>
      <w:marLeft w:val="0"/>
      <w:marRight w:val="0"/>
      <w:marTop w:val="0"/>
      <w:marBottom w:val="0"/>
      <w:divBdr>
        <w:top w:val="none" w:sz="0" w:space="0" w:color="auto"/>
        <w:left w:val="none" w:sz="0" w:space="0" w:color="auto"/>
        <w:bottom w:val="none" w:sz="0" w:space="0" w:color="auto"/>
        <w:right w:val="none" w:sz="0" w:space="0" w:color="auto"/>
      </w:divBdr>
    </w:div>
    <w:div w:id="2122264311">
      <w:bodyDiv w:val="1"/>
      <w:marLeft w:val="0"/>
      <w:marRight w:val="0"/>
      <w:marTop w:val="0"/>
      <w:marBottom w:val="0"/>
      <w:divBdr>
        <w:top w:val="none" w:sz="0" w:space="0" w:color="auto"/>
        <w:left w:val="none" w:sz="0" w:space="0" w:color="auto"/>
        <w:bottom w:val="none" w:sz="0" w:space="0" w:color="auto"/>
        <w:right w:val="none" w:sz="0" w:space="0" w:color="auto"/>
      </w:divBdr>
      <w:divsChild>
        <w:div w:id="1775595514">
          <w:marLeft w:val="0"/>
          <w:marRight w:val="0"/>
          <w:marTop w:val="0"/>
          <w:marBottom w:val="0"/>
          <w:divBdr>
            <w:top w:val="none" w:sz="0" w:space="0" w:color="auto"/>
            <w:left w:val="none" w:sz="0" w:space="0" w:color="auto"/>
            <w:bottom w:val="none" w:sz="0" w:space="0" w:color="auto"/>
            <w:right w:val="none" w:sz="0" w:space="0" w:color="auto"/>
          </w:divBdr>
          <w:divsChild>
            <w:div w:id="1442797857">
              <w:marLeft w:val="0"/>
              <w:marRight w:val="0"/>
              <w:marTop w:val="0"/>
              <w:marBottom w:val="0"/>
              <w:divBdr>
                <w:top w:val="none" w:sz="0" w:space="0" w:color="auto"/>
                <w:left w:val="none" w:sz="0" w:space="0" w:color="auto"/>
                <w:bottom w:val="none" w:sz="0" w:space="0" w:color="auto"/>
                <w:right w:val="none" w:sz="0" w:space="0" w:color="auto"/>
              </w:divBdr>
              <w:divsChild>
                <w:div w:id="4221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2493">
      <w:bodyDiv w:val="1"/>
      <w:marLeft w:val="0"/>
      <w:marRight w:val="0"/>
      <w:marTop w:val="0"/>
      <w:marBottom w:val="0"/>
      <w:divBdr>
        <w:top w:val="none" w:sz="0" w:space="0" w:color="auto"/>
        <w:left w:val="none" w:sz="0" w:space="0" w:color="auto"/>
        <w:bottom w:val="none" w:sz="0" w:space="0" w:color="auto"/>
        <w:right w:val="none" w:sz="0" w:space="0" w:color="auto"/>
      </w:divBdr>
      <w:divsChild>
        <w:div w:id="49228186">
          <w:marLeft w:val="0"/>
          <w:marRight w:val="0"/>
          <w:marTop w:val="0"/>
          <w:marBottom w:val="0"/>
          <w:divBdr>
            <w:top w:val="none" w:sz="0" w:space="0" w:color="auto"/>
            <w:left w:val="none" w:sz="0" w:space="0" w:color="auto"/>
            <w:bottom w:val="none" w:sz="0" w:space="0" w:color="auto"/>
            <w:right w:val="none" w:sz="0" w:space="0" w:color="auto"/>
          </w:divBdr>
          <w:divsChild>
            <w:div w:id="676083572">
              <w:marLeft w:val="0"/>
              <w:marRight w:val="0"/>
              <w:marTop w:val="0"/>
              <w:marBottom w:val="0"/>
              <w:divBdr>
                <w:top w:val="none" w:sz="0" w:space="0" w:color="auto"/>
                <w:left w:val="none" w:sz="0" w:space="0" w:color="auto"/>
                <w:bottom w:val="none" w:sz="0" w:space="0" w:color="auto"/>
                <w:right w:val="none" w:sz="0" w:space="0" w:color="auto"/>
              </w:divBdr>
              <w:divsChild>
                <w:div w:id="1908103766">
                  <w:marLeft w:val="0"/>
                  <w:marRight w:val="0"/>
                  <w:marTop w:val="0"/>
                  <w:marBottom w:val="0"/>
                  <w:divBdr>
                    <w:top w:val="none" w:sz="0" w:space="0" w:color="auto"/>
                    <w:left w:val="none" w:sz="0" w:space="0" w:color="auto"/>
                    <w:bottom w:val="none" w:sz="0" w:space="0" w:color="auto"/>
                    <w:right w:val="none" w:sz="0" w:space="0" w:color="auto"/>
                  </w:divBdr>
                  <w:divsChild>
                    <w:div w:id="17421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1st International Conference on Mathematical and Computational Biomedical Engineering – CMBE2009</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International Conference on Mathematical and Computational Biomedical Engineering – CMBE2009</dc:title>
  <dc:creator>humphrey</dc:creator>
  <cp:lastModifiedBy>Michael Patrascu</cp:lastModifiedBy>
  <cp:revision>5</cp:revision>
  <cp:lastPrinted>2021-04-25T06:23:00Z</cp:lastPrinted>
  <dcterms:created xsi:type="dcterms:W3CDTF">2021-11-13T14:20:00Z</dcterms:created>
  <dcterms:modified xsi:type="dcterms:W3CDTF">2021-11-14T07:40:00Z</dcterms:modified>
</cp:coreProperties>
</file>